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42" w:rightFromText="142" w:vertAnchor="text" w:horzAnchor="margin" w:tblpY="-174"/>
        <w:tblW w:w="10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9"/>
        <w:gridCol w:w="5469"/>
      </w:tblGrid>
      <w:tr w:rsidR="00795229" w14:paraId="4F02CB3F" w14:textId="77777777" w:rsidTr="0038588A">
        <w:trPr>
          <w:trHeight w:val="2268"/>
        </w:trPr>
        <w:tc>
          <w:tcPr>
            <w:tcW w:w="5469" w:type="dxa"/>
          </w:tcPr>
          <w:tbl>
            <w:tblPr>
              <w:tblStyle w:val="a4"/>
              <w:tblpPr w:leftFromText="142" w:rightFromText="142" w:horzAnchor="margin" w:tblpX="-5" w:tblpY="594"/>
              <w:tblOverlap w:val="never"/>
              <w:tblW w:w="0" w:type="auto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57"/>
            </w:tblGrid>
            <w:tr w:rsidR="00795229" w14:paraId="7A974FEA" w14:textId="77777777" w:rsidTr="00AF3DB6">
              <w:tc>
                <w:tcPr>
                  <w:tcW w:w="4957" w:type="dxa"/>
                  <w:shd w:val="clear" w:color="auto" w:fill="00B0F0"/>
                  <w:vAlign w:val="bottom"/>
                </w:tcPr>
                <w:p w14:paraId="7A7BCDE9" w14:textId="59885859" w:rsidR="00795229" w:rsidRPr="00D06C95" w:rsidRDefault="00795229" w:rsidP="00795229">
                  <w:pPr>
                    <w:ind w:leftChars="-50" w:left="-100" w:rightChars="-200" w:right="-400"/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 xml:space="preserve">1. LOCATION OF </w:t>
                  </w:r>
                  <w:r w:rsidR="00B24ADA"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>RESIDENCE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 xml:space="preserve"> IN KOREA</w:t>
                  </w:r>
                </w:p>
              </w:tc>
            </w:tr>
            <w:tr w:rsidR="00795229" w14:paraId="606301FF" w14:textId="77777777" w:rsidTr="00AF3DB6">
              <w:trPr>
                <w:trHeight w:val="1241"/>
              </w:trPr>
              <w:tc>
                <w:tcPr>
                  <w:tcW w:w="4957" w:type="dxa"/>
                  <w:tcBorders>
                    <w:right w:val="single" w:sz="4" w:space="0" w:color="auto"/>
                  </w:tcBorders>
                  <w:vAlign w:val="bottom"/>
                </w:tcPr>
                <w:p w14:paraId="19E1AFFB" w14:textId="6A085451" w:rsidR="00795229" w:rsidRPr="00C272E9" w:rsidRDefault="00C941F6" w:rsidP="00795229">
                  <w:pPr>
                    <w:rPr>
                      <w:rFonts w:ascii="HY나무M" w:eastAsia="HY나무M"/>
                      <w:color w:val="808080" w:themeColor="background1" w:themeShade="80"/>
                      <w:sz w:val="18"/>
                      <w:szCs w:val="18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20225021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Seoul</w:t>
                  </w:r>
                  <w:r w:rsidR="00795229">
                    <w:rPr>
                      <w:rFonts w:ascii="휴먼고딕" w:eastAsia="휴먼고딕" w:hint="eastAsia"/>
                      <w:sz w:val="22"/>
                    </w:rPr>
                    <w:t xml:space="preserve">    </w:t>
                  </w:r>
                  <w:r w:rsidR="00C272E9">
                    <w:rPr>
                      <w:rFonts w:ascii="휴먼고딕" w:eastAsia="휴먼고딕" w:hint="eastAsia"/>
                      <w:sz w:val="22"/>
                    </w:rPr>
                    <w:t xml:space="preserve">     </w:t>
                  </w:r>
                  <w:r w:rsidR="0079522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</w:t>
                  </w:r>
                  <w:r w:rsidR="00C272E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</w:t>
                  </w:r>
                  <w:r w:rsidR="00C272E9" w:rsidRPr="00C272E9">
                    <w:rPr>
                      <w:rFonts w:ascii="휴먼고딕" w:eastAsia="휴먼고딕" w:hint="eastAsia"/>
                      <w:sz w:val="16"/>
                      <w:szCs w:val="16"/>
                    </w:rPr>
                    <w:t>-</w:t>
                  </w:r>
                  <w:proofErr w:type="spellStart"/>
                  <w:proofErr w:type="gramStart"/>
                  <w:r w:rsidR="00C272E9" w:rsidRPr="00C272E9">
                    <w:rPr>
                      <w:rFonts w:ascii="휴먼고딕" w:eastAsia="휴먼고딕" w:hint="eastAsia"/>
                      <w:sz w:val="16"/>
                      <w:szCs w:val="16"/>
                    </w:rPr>
                    <w:t>ku</w:t>
                  </w:r>
                  <w:proofErr w:type="spellEnd"/>
                  <w:r w:rsidR="00C272E9">
                    <w:rPr>
                      <w:rFonts w:ascii="휴먼고딕" w:eastAsia="휴먼고딕" w:hint="eastAsia"/>
                      <w:sz w:val="22"/>
                    </w:rPr>
                    <w:t>,</w:t>
                  </w:r>
                  <w:r w:rsidR="006163E1">
                    <w:rPr>
                      <w:rFonts w:ascii="휴먼고딕" w:eastAsia="휴먼고딕"/>
                      <w:sz w:val="22"/>
                    </w:rPr>
                    <w:t xml:space="preserve"> </w:t>
                  </w:r>
                  <w:r w:rsidR="00C272E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</w:t>
                  </w:r>
                  <w:r w:rsidR="0079522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</w:t>
                  </w:r>
                  <w:proofErr w:type="gramEnd"/>
                  <w:r w:rsidR="0079522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</w:t>
                  </w:r>
                  <w:r w:rsidR="00C272E9" w:rsidRPr="00C272E9">
                    <w:rPr>
                      <w:rFonts w:ascii="휴먼고딕" w:eastAsia="휴먼고딕" w:hint="eastAsia"/>
                      <w:sz w:val="16"/>
                      <w:szCs w:val="16"/>
                    </w:rPr>
                    <w:t>-dong</w:t>
                  </w:r>
                </w:p>
                <w:p w14:paraId="02290049" w14:textId="77777777" w:rsidR="00795229" w:rsidRDefault="00C941F6" w:rsidP="00795229">
                  <w:pPr>
                    <w:rPr>
                      <w:rFonts w:ascii="휴먼고딕" w:eastAsia="휴먼고딕"/>
                      <w:sz w:val="22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613752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Incheon</w:t>
                  </w:r>
                  <w:r w:rsidR="00795229"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 w:rsidR="00C272E9">
                    <w:rPr>
                      <w:rFonts w:ascii="휴먼고딕" w:eastAsia="휴먼고딕" w:hint="eastAsia"/>
                      <w:sz w:val="22"/>
                    </w:rPr>
                    <w:t xml:space="preserve">      </w:t>
                  </w:r>
                  <w:r w:rsidR="0079522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</w:t>
                  </w:r>
                  <w:r w:rsidR="00C272E9">
                    <w:rPr>
                      <w:rFonts w:ascii="휴먼고딕" w:eastAsia="휴먼고딕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009E9707" wp14:editId="46FA8195">
                            <wp:simplePos x="0" y="0"/>
                            <wp:positionH relativeFrom="column">
                              <wp:posOffset>772160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44475" cy="127000"/>
                            <wp:effectExtent l="57150" t="38100" r="60325" b="101600"/>
                            <wp:wrapNone/>
                            <wp:docPr id="4" name="Rectangle: Rounded Corners 1">
                              <a:hlinkClick xmlns:a="http://schemas.openxmlformats.org/drawingml/2006/main" r:id="rId8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127000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9966FF"/>
                                        </a:gs>
                                        <a:gs pos="35000">
                                          <a:srgbClr val="AE85FF"/>
                                        </a:gs>
                                        <a:gs pos="100000">
                                          <a:srgbClr val="D8C5FF"/>
                                        </a:gs>
                                      </a:gsLst>
                                      <a:lin ang="16200000" scaled="1"/>
                                    </a:gradFill>
                                    <a:ln w="9525" cap="flat" cmpd="sng" algn="ctr">
                                      <a:solidFill>
                                        <a:srgbClr val="9966FF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41F4C595" w14:textId="77777777" w:rsidR="00C272E9" w:rsidRDefault="00C272E9" w:rsidP="00C272E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9E9707" id="Rectangle: Rounded Corners 1" o:spid="_x0000_s1026" href="https://en.wikipedia.org/wiki/List_of_districts_and_counties_of_Incheon" style="position:absolute;left:0;text-align:left;margin-left:60.8pt;margin-top:.65pt;width:19.25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" o:button="t" fillcolor="#96f" strokecolor="#96f">
                            <v:fill color2="#d8c5ff" rotate="t" o:detectmouseclick="t" angle="180" colors="0 #96f;22938f #ae85ff;1 #d8c5ff" focus="100%" type="gradient"/>
                            <v:shadow on="t" color="black" opacity="24903f" origin=",.5" offset="0,.55556mm"/>
                            <v:textbox>
                              <w:txbxContent>
                                <w:p w14:paraId="41F4C595" w14:textId="77777777" w:rsidR="00C272E9" w:rsidRDefault="00C272E9" w:rsidP="00C272E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79522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</w:t>
                  </w:r>
                </w:p>
                <w:p w14:paraId="79FCAAA9" w14:textId="77777777" w:rsidR="00795229" w:rsidRPr="00656C4F" w:rsidRDefault="00C941F6" w:rsidP="00795229">
                  <w:pPr>
                    <w:rPr>
                      <w:rFonts w:ascii="휴먼고딕" w:eastAsia="휴먼고딕"/>
                      <w:sz w:val="22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12010929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795229" w:rsidRPr="00C272E9">
                    <w:rPr>
                      <w:rFonts w:ascii="휴먼고딕" w:eastAsia="휴먼고딕" w:hint="eastAsia"/>
                      <w:w w:val="80"/>
                      <w:szCs w:val="20"/>
                    </w:rPr>
                    <w:t>Gyeonggi-do</w:t>
                  </w:r>
                  <w:r w:rsidR="00C272E9" w:rsidRPr="00C272E9">
                    <w:rPr>
                      <w:rFonts w:ascii="휴먼고딕" w:eastAsia="휴먼고딕" w:hint="eastAsia"/>
                      <w:noProof/>
                      <w:w w:val="8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325E3994" wp14:editId="134A1144">
                            <wp:simplePos x="0" y="0"/>
                            <wp:positionH relativeFrom="column">
                              <wp:posOffset>774065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44475" cy="127000"/>
                            <wp:effectExtent l="57150" t="38100" r="60325" b="101600"/>
                            <wp:wrapNone/>
                            <wp:docPr id="5" name="Rectangle: Rounded Corners 1">
                              <a:hlinkClick xmlns:a="http://schemas.openxmlformats.org/drawingml/2006/main" r:id="rId9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127000"/>
                                    </a:xfrm>
                                    <a:prstGeom prst="round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rgbClr val="92D050"/>
                                        </a:gs>
                                        <a:gs pos="35000">
                                          <a:srgbClr val="A9DA74"/>
                                        </a:gs>
                                        <a:gs pos="100000">
                                          <a:srgbClr val="E3F3D1"/>
                                        </a:gs>
                                      </a:gsLst>
                                      <a:lin ang="16200000" scaled="1"/>
                                    </a:gradFill>
                                    <a:ln w="9525" cap="flat" cmpd="sng" algn="ctr">
                                      <a:solidFill>
                                        <a:srgbClr val="92D05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0000" dir="5400000" rotWithShape="0">
                                        <a:srgbClr val="000000">
                                          <a:alpha val="38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2B3E0B23" w14:textId="77777777" w:rsidR="00C272E9" w:rsidRDefault="00C272E9" w:rsidP="00C272E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25E3994" id="_x0000_s1027" href="https://en.wikipedia.org/wiki/List_of_cities_and_counties_of_Gyeonggi_Province" style="position:absolute;left:0;text-align:left;margin-left:60.95pt;margin-top:1.6pt;width:19.25pt;height:1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" o:button="t" fillcolor="#92d050" strokecolor="#92d050">
                            <v:fill color2="#e3f3d1" rotate="t" o:detectmouseclick="t" angle="180" colors="0 #92d050;22938f #a9da74;1 #e3f3d1" focus="100%" type="gradient"/>
                            <v:shadow on="t" color="black" opacity="24903f" origin=",.5" offset="0,.55556mm"/>
                            <v:textbox>
                              <w:txbxContent>
                                <w:p w14:paraId="2B3E0B23" w14:textId="77777777" w:rsidR="00C272E9" w:rsidRDefault="00C272E9" w:rsidP="00C272E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C272E9">
                    <w:rPr>
                      <w:rFonts w:ascii="휴먼고딕" w:eastAsia="휴먼고딕" w:hint="eastAsia"/>
                      <w:szCs w:val="20"/>
                    </w:rPr>
                    <w:t xml:space="preserve">   </w:t>
                  </w:r>
                  <w:r w:rsidR="00795229"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 w:rsidR="00C272E9"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 w:rsidR="00795229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  </w:t>
                  </w:r>
                </w:p>
                <w:p w14:paraId="6D2C13CC" w14:textId="77777777" w:rsidR="00795229" w:rsidRPr="00ED41E7" w:rsidRDefault="00795229" w:rsidP="00795229">
                  <w:pPr>
                    <w:spacing w:line="100" w:lineRule="exact"/>
                    <w:rPr>
                      <w:rFonts w:ascii="휴먼고딕" w:eastAsia="휴먼고딕"/>
                      <w:sz w:val="16"/>
                      <w:szCs w:val="16"/>
                    </w:rPr>
                  </w:pPr>
                </w:p>
                <w:p w14:paraId="4F007A5C" w14:textId="05CB88B5" w:rsidR="00795229" w:rsidRPr="0019784F" w:rsidRDefault="00795229" w:rsidP="00C272E9">
                  <w:pPr>
                    <w:jc w:val="left"/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 wp14:anchorId="4DB22F93" wp14:editId="54D8CFD7">
                            <wp:simplePos x="0" y="0"/>
                            <wp:positionH relativeFrom="column">
                              <wp:posOffset>768985</wp:posOffset>
                            </wp:positionH>
                            <wp:positionV relativeFrom="paragraph">
                              <wp:posOffset>-584200</wp:posOffset>
                            </wp:positionV>
                            <wp:extent cx="244475" cy="127000"/>
                            <wp:effectExtent l="57150" t="38100" r="60325" b="101600"/>
                            <wp:wrapNone/>
                            <wp:docPr id="1" name="Rectangle: Rounded Corners 1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4475" cy="127000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rgbClr val="FF6699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27189EE" w14:textId="04B7727C" w:rsidR="00795229" w:rsidRPr="0038588A" w:rsidRDefault="0038588A" w:rsidP="00795229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>
                                          <w:t>Linkli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lilLi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B22F93" id="_x0000_s1028" href="https://en.wikipedia.org/wiki/List_of_districts_of_Seoul" style="position:absolute;margin-left:60.55pt;margin-top:-46pt;width:19.25pt;height:1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" o:button="t" fillcolor="#dfa7a6 [1621]" strokecolor="#f69">
                            <v:fill color2="#f5e4e4 [501]" rotate="t" o:detectmouseclick="t" angle="180" colors="0 #ffa2a1;22938f #ffbebd;1 #ffe5e5" focus="100%" type="gradient"/>
                            <v:shadow on="t" color="black" opacity="24903f" origin=",.5" offset="0,.55556mm"/>
                            <v:textbox>
                              <w:txbxContent>
                                <w:p w14:paraId="127189EE" w14:textId="04B7727C" w:rsidR="00795229" w:rsidRPr="0038588A" w:rsidRDefault="0038588A" w:rsidP="0079522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t>Linkli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lilLi</w:t>
                                  </w:r>
                                  <w:proofErr w:type="spellEnd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9784F">
                    <w:rPr>
                      <w:rFonts w:ascii="휴먼고딕" w:eastAsia="휴먼고딕" w:hAnsi="Agency FB" w:hint="eastAsia"/>
                      <w:sz w:val="21"/>
                      <w:szCs w:val="21"/>
                    </w:rPr>
                    <w:t>※</w:t>
                  </w:r>
                  <w:r>
                    <w:rPr>
                      <w:rFonts w:ascii="Agency FB" w:eastAsia="양재깨비체B" w:hAnsi="Agency FB"/>
                      <w:sz w:val="21"/>
                      <w:szCs w:val="21"/>
                    </w:rPr>
                    <w:t xml:space="preserve"> </w:t>
                  </w:r>
                  <w:r w:rsidR="00B24ADA">
                    <w:rPr>
                      <w:rFonts w:ascii="Agency FB" w:eastAsia="양재깨비체B" w:hAnsi="Agency FB"/>
                      <w:sz w:val="21"/>
                      <w:szCs w:val="21"/>
                    </w:rPr>
                    <w:t xml:space="preserve">Click the Button to Open the Link </w:t>
                  </w:r>
                  <w:r w:rsidRPr="0019784F">
                    <w:rPr>
                      <w:rFonts w:ascii="Agency FB" w:eastAsia="양재깨비체B" w:hAnsi="Agency FB" w:hint="eastAsia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51508707" w14:textId="77777777" w:rsidR="00795229" w:rsidRPr="00AF3DB6" w:rsidRDefault="00795229" w:rsidP="00795229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Spec="right" w:tblpY="611"/>
              <w:tblOverlap w:val="never"/>
              <w:tblW w:w="5240" w:type="dxa"/>
              <w:jc w:val="right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795229" w14:paraId="029EA062" w14:textId="77777777" w:rsidTr="00AE273C">
              <w:trPr>
                <w:jc w:val="right"/>
              </w:trPr>
              <w:tc>
                <w:tcPr>
                  <w:tcW w:w="5240" w:type="dxa"/>
                  <w:shd w:val="clear" w:color="auto" w:fill="00B0F0"/>
                  <w:vAlign w:val="bottom"/>
                </w:tcPr>
                <w:p w14:paraId="1958E6E5" w14:textId="0977A02B" w:rsidR="00795229" w:rsidRPr="00D06C95" w:rsidRDefault="00795229" w:rsidP="00795229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 xml:space="preserve">2. </w:t>
                  </w:r>
                  <w:r w:rsidR="00B24ADA"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 xml:space="preserve">TYPE OF TRANSACTION </w:t>
                  </w:r>
                </w:p>
              </w:tc>
            </w:tr>
            <w:tr w:rsidR="00795229" w14:paraId="2BAAD576" w14:textId="77777777" w:rsidTr="00AE273C">
              <w:trPr>
                <w:trHeight w:val="1242"/>
                <w:jc w:val="right"/>
              </w:trPr>
              <w:tc>
                <w:tcPr>
                  <w:tcW w:w="5240" w:type="dxa"/>
                  <w:tcBorders>
                    <w:right w:val="single" w:sz="4" w:space="0" w:color="auto"/>
                  </w:tcBorders>
                  <w:vAlign w:val="bottom"/>
                </w:tcPr>
                <w:p w14:paraId="1A7B8421" w14:textId="0ECA70C8" w:rsidR="00C272E9" w:rsidRPr="00C272E9" w:rsidRDefault="00C941F6" w:rsidP="00C272E9">
                  <w:pPr>
                    <w:rPr>
                      <w:rFonts w:ascii="HY나무M" w:eastAsia="HY나무M"/>
                      <w:color w:val="808080" w:themeColor="background1" w:themeShade="80"/>
                      <w:sz w:val="18"/>
                      <w:szCs w:val="18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40011075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C272E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79193B">
                    <w:rPr>
                      <w:rFonts w:ascii="휴먼고딕" w:eastAsia="휴먼고딕"/>
                      <w:szCs w:val="20"/>
                    </w:rPr>
                    <w:t>Purchase</w:t>
                  </w:r>
                  <w:r w:rsidR="00C272E9">
                    <w:rPr>
                      <w:rFonts w:ascii="휴먼고딕" w:eastAsia="휴먼고딕" w:hint="eastAsia"/>
                      <w:sz w:val="22"/>
                    </w:rPr>
                    <w:t xml:space="preserve">    </w:t>
                  </w:r>
                </w:p>
                <w:p w14:paraId="3C7FCB83" w14:textId="32A89C0C" w:rsidR="00795229" w:rsidRDefault="00C941F6" w:rsidP="0038588A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72790799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C272E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38588A">
                    <w:rPr>
                      <w:rFonts w:ascii="휴먼고딕" w:eastAsia="휴먼고딕"/>
                      <w:szCs w:val="20"/>
                    </w:rPr>
                    <w:t xml:space="preserve">Lease </w:t>
                  </w:r>
                  <w:r w:rsidR="00C272E9" w:rsidRPr="0019784F">
                    <w:rPr>
                      <w:rFonts w:ascii="Agency FB" w:eastAsia="양재깨비체B" w:hAnsi="Agency FB" w:hint="eastAsia"/>
                      <w:sz w:val="21"/>
                      <w:szCs w:val="21"/>
                    </w:rPr>
                    <w:t xml:space="preserve"> </w:t>
                  </w:r>
                </w:p>
                <w:p w14:paraId="13DB91F0" w14:textId="77777777" w:rsidR="0038588A" w:rsidRDefault="0038588A" w:rsidP="0038588A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</w:p>
                <w:p w14:paraId="70847C15" w14:textId="77777777" w:rsidR="0038588A" w:rsidRPr="0038588A" w:rsidRDefault="0038588A" w:rsidP="0038588A">
                  <w:pPr>
                    <w:rPr>
                      <w:rFonts w:ascii="Agency FB" w:eastAsia="양재깨비체B" w:hAnsi="Agency FB"/>
                      <w:sz w:val="16"/>
                      <w:szCs w:val="16"/>
                    </w:rPr>
                  </w:pPr>
                </w:p>
                <w:p w14:paraId="58A421A0" w14:textId="22B0B7B6" w:rsidR="0038588A" w:rsidRPr="0038588A" w:rsidRDefault="0038588A" w:rsidP="0038588A">
                  <w:pPr>
                    <w:rPr>
                      <w:rFonts w:ascii="Agency FB" w:eastAsia="양재깨비체B" w:hAnsi="Agency FB"/>
                      <w:sz w:val="22"/>
                    </w:rPr>
                  </w:pPr>
                </w:p>
              </w:tc>
            </w:tr>
          </w:tbl>
          <w:p w14:paraId="53CBDDA4" w14:textId="77777777" w:rsidR="00795229" w:rsidRPr="00CC161B" w:rsidRDefault="00795229" w:rsidP="00795229">
            <w:pPr>
              <w:pStyle w:val="aa"/>
            </w:pPr>
          </w:p>
        </w:tc>
      </w:tr>
      <w:tr w:rsidR="00795229" w14:paraId="475CE715" w14:textId="77777777" w:rsidTr="00804067">
        <w:trPr>
          <w:trHeight w:val="1636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508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57"/>
            </w:tblGrid>
            <w:tr w:rsidR="00795229" w14:paraId="50EEC37D" w14:textId="77777777" w:rsidTr="00AF3DB6">
              <w:tc>
                <w:tcPr>
                  <w:tcW w:w="4957" w:type="dxa"/>
                  <w:shd w:val="clear" w:color="auto" w:fill="00B0F0"/>
                </w:tcPr>
                <w:p w14:paraId="393C1497" w14:textId="77777777" w:rsidR="00795229" w:rsidRPr="00D06C95" w:rsidRDefault="00795229" w:rsidP="00795229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3. PROPERTY TYPE</w:t>
                  </w:r>
                </w:p>
              </w:tc>
            </w:tr>
            <w:tr w:rsidR="00795229" w14:paraId="49705394" w14:textId="77777777" w:rsidTr="00AF3DB6">
              <w:trPr>
                <w:trHeight w:val="951"/>
              </w:trPr>
              <w:tc>
                <w:tcPr>
                  <w:tcW w:w="4957" w:type="dxa"/>
                  <w:tcBorders>
                    <w:right w:val="single" w:sz="4" w:space="0" w:color="auto"/>
                  </w:tcBorders>
                </w:tcPr>
                <w:p w14:paraId="72CE7C0E" w14:textId="645D7FA5" w:rsidR="00795229" w:rsidRPr="00D06C95" w:rsidRDefault="00C941F6" w:rsidP="00795229">
                  <w:pPr>
                    <w:rPr>
                      <w:rFonts w:ascii="HY나무M" w:eastAsia="HY나무M"/>
                      <w:color w:val="808080" w:themeColor="background1" w:themeShade="8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29559779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Apartment   </w:t>
                  </w:r>
                  <w:r w:rsidR="00795229" w:rsidRPr="003A0445"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795229"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39208837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79193B">
                    <w:rPr>
                      <w:rFonts w:ascii="휴먼고딕" w:eastAsia="휴먼고딕"/>
                      <w:szCs w:val="20"/>
                    </w:rPr>
                    <w:t>Korean-Style House</w:t>
                  </w:r>
                </w:p>
                <w:p w14:paraId="767A29A2" w14:textId="77777777" w:rsidR="00795229" w:rsidRPr="00D06C95" w:rsidRDefault="00C941F6" w:rsidP="00795229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3262592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Villa         </w:t>
                  </w:r>
                  <w:r w:rsidR="00795229" w:rsidRPr="002925DB">
                    <w:rPr>
                      <w:rFonts w:ascii="휴먼고딕" w:eastAsia="휴먼고딕" w:hint="eastAsia"/>
                      <w:sz w:val="18"/>
                      <w:szCs w:val="18"/>
                    </w:rPr>
                    <w:t xml:space="preserve">  </w:t>
                  </w:r>
                  <w:r w:rsidR="002925DB" w:rsidRPr="002925DB">
                    <w:rPr>
                      <w:rFonts w:ascii="휴먼고딕" w:eastAsia="휴먼고딕"/>
                      <w:sz w:val="18"/>
                      <w:szCs w:val="18"/>
                    </w:rPr>
                    <w:t xml:space="preserve"> </w:t>
                  </w:r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72290536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proofErr w:type="spellStart"/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>Officetel</w:t>
                  </w:r>
                  <w:proofErr w:type="spellEnd"/>
                </w:p>
                <w:p w14:paraId="479C1221" w14:textId="77777777" w:rsidR="00795229" w:rsidRPr="001E2BDE" w:rsidRDefault="00C941F6" w:rsidP="00795229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8857565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Single Family House</w:t>
                  </w:r>
                </w:p>
              </w:tc>
            </w:tr>
          </w:tbl>
          <w:p w14:paraId="75433B90" w14:textId="77777777" w:rsidR="00795229" w:rsidRPr="00CC161B" w:rsidRDefault="00795229" w:rsidP="00795229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493"/>
              <w:tblOverlap w:val="never"/>
              <w:tblW w:w="523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38"/>
            </w:tblGrid>
            <w:tr w:rsidR="00166A11" w14:paraId="439C73D5" w14:textId="77777777" w:rsidTr="00AF3DB6">
              <w:tc>
                <w:tcPr>
                  <w:tcW w:w="4995" w:type="pct"/>
                  <w:shd w:val="clear" w:color="auto" w:fill="00B0F0"/>
                </w:tcPr>
                <w:p w14:paraId="41D92CE7" w14:textId="77777777" w:rsidR="00166A11" w:rsidRPr="00D06C95" w:rsidRDefault="00166A11" w:rsidP="00166A11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4. EXCLUSIVE PRIVATE AREA (m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  <w:vertAlign w:val="superscript"/>
                    </w:rPr>
                    <w:t>2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)</w:t>
                  </w:r>
                </w:p>
              </w:tc>
            </w:tr>
            <w:tr w:rsidR="00166A11" w14:paraId="5582B573" w14:textId="77777777" w:rsidTr="00AF3DB6">
              <w:trPr>
                <w:trHeight w:val="954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64148B04" w14:textId="77777777" w:rsidR="00166A11" w:rsidRPr="00D06C95" w:rsidRDefault="00C941F6" w:rsidP="00166A11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63910247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~60m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2                   </w:t>
                  </w:r>
                  <w:r w:rsidR="00166A11"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67222874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61~80m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>2</w:t>
                  </w:r>
                </w:p>
                <w:p w14:paraId="03261417" w14:textId="77777777" w:rsidR="00166A11" w:rsidRPr="00D06C95" w:rsidRDefault="00C941F6" w:rsidP="00166A11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2048099956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81~100m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2    </w:t>
                  </w:r>
                  <w:r w:rsidR="00166A11" w:rsidRPr="003A0445">
                    <w:rPr>
                      <w:rFonts w:ascii="휴먼고딕" w:eastAsia="휴먼고딕" w:hint="eastAsia"/>
                      <w:sz w:val="22"/>
                      <w:vertAlign w:val="superscript"/>
                    </w:rPr>
                    <w:t xml:space="preserve">  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       </w:t>
                  </w:r>
                  <w:r w:rsidR="00166A11"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74877462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101~140m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>2</w:t>
                  </w:r>
                </w:p>
                <w:p w14:paraId="66DD5E97" w14:textId="77777777" w:rsidR="00166A11" w:rsidRPr="001E2BDE" w:rsidRDefault="00C941F6" w:rsidP="00166A11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5270389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141~200m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2 </w:t>
                  </w:r>
                  <w:r w:rsidR="00166A11" w:rsidRPr="003A0445">
                    <w:rPr>
                      <w:rFonts w:ascii="휴먼고딕" w:eastAsia="휴먼고딕" w:hint="eastAsia"/>
                      <w:sz w:val="22"/>
                      <w:vertAlign w:val="superscript"/>
                    </w:rPr>
                    <w:t xml:space="preserve">  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 xml:space="preserve">        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7253922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201m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  <w:vertAlign w:val="superscript"/>
                    </w:rPr>
                    <w:t>2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>~</w:t>
                  </w:r>
                </w:p>
              </w:tc>
            </w:tr>
          </w:tbl>
          <w:p w14:paraId="5652F3B9" w14:textId="77777777" w:rsidR="00795229" w:rsidRDefault="00795229" w:rsidP="00795229">
            <w:pPr>
              <w:pStyle w:val="aa"/>
            </w:pPr>
          </w:p>
        </w:tc>
      </w:tr>
      <w:tr w:rsidR="00795229" w14:paraId="711D166D" w14:textId="77777777" w:rsidTr="00804067">
        <w:trPr>
          <w:trHeight w:val="2169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604"/>
              <w:tblOverlap w:val="never"/>
              <w:tblW w:w="496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166A11" w14:paraId="403779A1" w14:textId="77777777" w:rsidTr="00AF3DB6">
              <w:tc>
                <w:tcPr>
                  <w:tcW w:w="5000" w:type="pct"/>
                  <w:shd w:val="clear" w:color="auto" w:fill="00B0F0"/>
                </w:tcPr>
                <w:p w14:paraId="54684BF9" w14:textId="77777777" w:rsidR="00166A11" w:rsidRPr="00D06C95" w:rsidRDefault="00166A11" w:rsidP="00166A11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 xml:space="preserve">5. </w:t>
                  </w:r>
                  <w:r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 xml:space="preserve">Budget 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(US$)</w:t>
                  </w:r>
                  <w:r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166A11" w14:paraId="6D66402F" w14:textId="77777777" w:rsidTr="00AF3DB6">
              <w:trPr>
                <w:trHeight w:val="963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2B41FE17" w14:textId="71BCB83D" w:rsidR="00166A11" w:rsidRPr="0079193B" w:rsidRDefault="00C941F6" w:rsidP="00166A11">
                  <w:pPr>
                    <w:rPr>
                      <w:rFonts w:ascii="휴먼고딕" w:eastAsia="휴먼고딕"/>
                      <w:szCs w:val="20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771430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93568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166A11">
                    <w:rPr>
                      <w:rFonts w:ascii="휴먼고딕" w:eastAsia="휴먼고딕"/>
                      <w:szCs w:val="20"/>
                    </w:rPr>
                    <w:t xml:space="preserve">Purchase: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>$</w:t>
                  </w:r>
                  <w:r w:rsidR="00166A11">
                    <w:rPr>
                      <w:rFonts w:ascii="휴먼고딕" w:eastAsia="휴먼고딕"/>
                      <w:szCs w:val="20"/>
                      <w:u w:val="single"/>
                    </w:rPr>
                    <w:t xml:space="preserve">                                </w:t>
                  </w:r>
                </w:p>
                <w:p w14:paraId="1DBD81B6" w14:textId="77777777" w:rsidR="00166A11" w:rsidRPr="0079193B" w:rsidRDefault="00C941F6" w:rsidP="00166A11">
                  <w:pPr>
                    <w:rPr>
                      <w:rFonts w:ascii="휴먼고딕" w:eastAsia="휴먼고딕"/>
                      <w:szCs w:val="20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0624437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>L</w:t>
                  </w:r>
                  <w:r w:rsidR="00166A11">
                    <w:rPr>
                      <w:rFonts w:ascii="휴먼고딕" w:eastAsia="휴먼고딕"/>
                      <w:szCs w:val="20"/>
                    </w:rPr>
                    <w:t xml:space="preserve">ease:   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>$</w:t>
                  </w:r>
                  <w:r w:rsidR="00166A11">
                    <w:rPr>
                      <w:rFonts w:ascii="휴먼고딕" w:eastAsia="휴먼고딕"/>
                      <w:szCs w:val="20"/>
                      <w:u w:val="single"/>
                    </w:rPr>
                    <w:t xml:space="preserve">                                </w:t>
                  </w:r>
                </w:p>
                <w:p w14:paraId="0A25F64B" w14:textId="77777777" w:rsidR="00166A11" w:rsidRPr="001E2BDE" w:rsidRDefault="00166A11" w:rsidP="00166A11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</w:p>
              </w:tc>
            </w:tr>
          </w:tbl>
          <w:p w14:paraId="1AD4E742" w14:textId="77777777" w:rsidR="00795229" w:rsidRDefault="00795229" w:rsidP="00795229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621"/>
              <w:tblOverlap w:val="never"/>
              <w:tblW w:w="523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33"/>
            </w:tblGrid>
            <w:tr w:rsidR="00795229" w14:paraId="6965404A" w14:textId="77777777" w:rsidTr="00AF3DB6">
              <w:tc>
                <w:tcPr>
                  <w:tcW w:w="4995" w:type="pct"/>
                  <w:shd w:val="clear" w:color="auto" w:fill="00B0F0"/>
                </w:tcPr>
                <w:p w14:paraId="74B89CD3" w14:textId="2C2588B4" w:rsidR="00795229" w:rsidRPr="00D06C95" w:rsidRDefault="00795229" w:rsidP="00795229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 xml:space="preserve">6. </w:t>
                  </w:r>
                  <w:r w:rsidR="00166A11"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 xml:space="preserve">LEASE: </w:t>
                  </w:r>
                  <w:r w:rsidR="0079193B"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>Expected Lease Term</w:t>
                  </w:r>
                </w:p>
              </w:tc>
            </w:tr>
            <w:tr w:rsidR="00795229" w14:paraId="5870BE76" w14:textId="77777777" w:rsidTr="00AF3DB6">
              <w:trPr>
                <w:trHeight w:val="1096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  <w:vAlign w:val="center"/>
                </w:tcPr>
                <w:p w14:paraId="6C60379D" w14:textId="68DA2421" w:rsidR="00795229" w:rsidRPr="00D06C95" w:rsidRDefault="00C941F6" w:rsidP="00795229">
                  <w:pPr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5408263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79193B">
                    <w:rPr>
                      <w:rFonts w:ascii="휴먼고딕" w:eastAsia="휴먼고딕"/>
                      <w:szCs w:val="20"/>
                    </w:rPr>
                    <w:t xml:space="preserve">Move-in </w:t>
                  </w:r>
                  <w:proofErr w:type="gramStart"/>
                  <w:r w:rsidR="0079193B">
                    <w:rPr>
                      <w:rFonts w:ascii="휴먼고딕" w:eastAsia="휴먼고딕"/>
                      <w:szCs w:val="20"/>
                    </w:rPr>
                    <w:t>Date  :</w:t>
                  </w:r>
                  <w:proofErr w:type="gramEnd"/>
                  <w:r w:rsidR="0079193B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r w:rsidR="00795229" w:rsidRPr="00D06C95">
                    <w:rPr>
                      <w:rFonts w:ascii="휴먼고딕" w:eastAsia="휴먼고딕" w:hint="eastAsia"/>
                      <w:szCs w:val="20"/>
                      <w:u w:val="single"/>
                    </w:rPr>
                    <w:t xml:space="preserve">                          </w:t>
                  </w:r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  </w:t>
                  </w:r>
                </w:p>
                <w:p w14:paraId="42426EFB" w14:textId="3433AD87" w:rsidR="00795229" w:rsidRPr="00D06C95" w:rsidRDefault="00C941F6" w:rsidP="00795229">
                  <w:pPr>
                    <w:rPr>
                      <w:rFonts w:ascii="휴먼고딕" w:eastAsia="휴먼고딕"/>
                      <w:w w:val="90"/>
                      <w:szCs w:val="20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79289582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893568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193B">
                    <w:rPr>
                      <w:rFonts w:ascii="휴먼고딕" w:eastAsia="휴먼고딕"/>
                      <w:szCs w:val="20"/>
                    </w:rPr>
                    <w:t xml:space="preserve"> Expiration </w:t>
                  </w:r>
                  <w:proofErr w:type="gramStart"/>
                  <w:r w:rsidR="0079193B">
                    <w:rPr>
                      <w:rFonts w:ascii="휴먼고딕" w:eastAsia="휴먼고딕"/>
                      <w:szCs w:val="20"/>
                    </w:rPr>
                    <w:t>Date</w:t>
                  </w:r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:</w:t>
                  </w:r>
                  <w:proofErr w:type="gramEnd"/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795229" w:rsidRPr="00D06C95">
                    <w:rPr>
                      <w:rFonts w:ascii="휴먼고딕" w:eastAsia="휴먼고딕" w:hint="eastAsia"/>
                      <w:w w:val="90"/>
                      <w:szCs w:val="20"/>
                      <w:u w:val="single"/>
                    </w:rPr>
                    <w:t xml:space="preserve"> </w:t>
                  </w:r>
                  <w:r w:rsidR="0079193B">
                    <w:rPr>
                      <w:rFonts w:ascii="휴먼고딕" w:eastAsia="휴먼고딕"/>
                      <w:w w:val="90"/>
                      <w:szCs w:val="20"/>
                      <w:u w:val="single"/>
                    </w:rPr>
                    <w:t xml:space="preserve">  </w:t>
                  </w:r>
                  <w:r w:rsidR="00795229" w:rsidRPr="00D06C95">
                    <w:rPr>
                      <w:rFonts w:ascii="휴먼고딕" w:eastAsia="휴먼고딕" w:hint="eastAsia"/>
                      <w:w w:val="90"/>
                      <w:szCs w:val="20"/>
                      <w:u w:val="single"/>
                    </w:rPr>
                    <w:t xml:space="preserve">                          </w:t>
                  </w:r>
                </w:p>
                <w:p w14:paraId="09A87139" w14:textId="4B30E72A" w:rsidR="0079193B" w:rsidRPr="0079193B" w:rsidRDefault="00C941F6" w:rsidP="0079193B">
                  <w:pPr>
                    <w:spacing w:line="220" w:lineRule="exact"/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460400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795229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r w:rsidR="0079193B">
                    <w:rPr>
                      <w:rFonts w:ascii="휴먼고딕" w:eastAsia="휴먼고딕"/>
                      <w:szCs w:val="20"/>
                    </w:rPr>
                    <w:t xml:space="preserve">Lease Term  </w:t>
                  </w:r>
                  <w:proofErr w:type="gramStart"/>
                  <w:r w:rsidR="0079193B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r w:rsidR="00795229" w:rsidRPr="00D06C95">
                    <w:rPr>
                      <w:rFonts w:ascii="휴먼고딕" w:eastAsia="휴먼고딕" w:hint="eastAsia"/>
                      <w:szCs w:val="20"/>
                    </w:rPr>
                    <w:t xml:space="preserve"> :</w:t>
                  </w:r>
                  <w:proofErr w:type="gramEnd"/>
                  <w:r w:rsidR="00795229" w:rsidRPr="00D06C95">
                    <w:rPr>
                      <w:rFonts w:ascii="휴먼고딕" w:eastAsia="휴먼고딕" w:hint="eastAsia"/>
                      <w:sz w:val="16"/>
                      <w:szCs w:val="16"/>
                    </w:rPr>
                    <w:t xml:space="preserve"> </w:t>
                  </w:r>
                  <w:r w:rsidR="0079193B">
                    <w:rPr>
                      <w:rFonts w:ascii="휴먼고딕" w:eastAsia="휴먼고딕"/>
                      <w:szCs w:val="20"/>
                      <w:u w:val="single"/>
                    </w:rPr>
                    <w:t xml:space="preserve">         </w:t>
                  </w:r>
                  <w:r w:rsidR="0079193B">
                    <w:rPr>
                      <w:rFonts w:ascii="휴먼고딕" w:eastAsia="휴먼고딕"/>
                      <w:szCs w:val="20"/>
                    </w:rPr>
                    <w:t xml:space="preserve"> months</w:t>
                  </w:r>
                </w:p>
                <w:p w14:paraId="1E0C499D" w14:textId="348CB4F7" w:rsidR="00795229" w:rsidRPr="007F3B07" w:rsidRDefault="00795229" w:rsidP="00795229">
                  <w:pPr>
                    <w:spacing w:line="220" w:lineRule="exact"/>
                    <w:rPr>
                      <w:u w:val="single"/>
                    </w:rPr>
                  </w:pPr>
                </w:p>
              </w:tc>
            </w:tr>
          </w:tbl>
          <w:p w14:paraId="4E85766D" w14:textId="77777777" w:rsidR="00795229" w:rsidRDefault="00795229" w:rsidP="00795229">
            <w:pPr>
              <w:pStyle w:val="aa"/>
            </w:pPr>
          </w:p>
        </w:tc>
      </w:tr>
      <w:tr w:rsidR="00795229" w14:paraId="3713CC9B" w14:textId="77777777" w:rsidTr="00804067">
        <w:trPr>
          <w:trHeight w:val="1476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449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2410"/>
            </w:tblGrid>
            <w:tr w:rsidR="002925DB" w14:paraId="1D5956DD" w14:textId="77777777" w:rsidTr="00AF3DB6">
              <w:tc>
                <w:tcPr>
                  <w:tcW w:w="2569" w:type="pct"/>
                  <w:shd w:val="clear" w:color="auto" w:fill="00B0F0"/>
                </w:tcPr>
                <w:p w14:paraId="03F243D8" w14:textId="77777777" w:rsidR="002925DB" w:rsidRPr="00D06C95" w:rsidRDefault="002925DB" w:rsidP="002925DB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7. BED ROOMS</w:t>
                  </w:r>
                </w:p>
              </w:tc>
              <w:tc>
                <w:tcPr>
                  <w:tcW w:w="2431" w:type="pct"/>
                  <w:shd w:val="clear" w:color="auto" w:fill="00B0F0"/>
                </w:tcPr>
                <w:p w14:paraId="00216CD8" w14:textId="77777777" w:rsidR="002925DB" w:rsidRPr="00D06C95" w:rsidRDefault="002925DB" w:rsidP="002925DB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BATHROOMS</w:t>
                  </w:r>
                </w:p>
              </w:tc>
            </w:tr>
            <w:tr w:rsidR="002925DB" w14:paraId="4D7AC096" w14:textId="77777777" w:rsidTr="00AF3DB6">
              <w:trPr>
                <w:trHeight w:val="657"/>
              </w:trPr>
              <w:tc>
                <w:tcPr>
                  <w:tcW w:w="2569" w:type="pct"/>
                  <w:tcBorders>
                    <w:right w:val="single" w:sz="4" w:space="0" w:color="auto"/>
                  </w:tcBorders>
                </w:tcPr>
                <w:p w14:paraId="07661F34" w14:textId="77777777" w:rsidR="002925DB" w:rsidRDefault="002925DB" w:rsidP="002925DB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r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57924854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D06C95">
                    <w:rPr>
                      <w:rFonts w:ascii="휴먼고딕" w:eastAsia="휴먼고딕" w:hint="eastAsia"/>
                      <w:szCs w:val="20"/>
                    </w:rPr>
                    <w:t xml:space="preserve"> 1    </w:t>
                  </w:r>
                </w:p>
                <w:p w14:paraId="73C7B141" w14:textId="77777777" w:rsidR="002925DB" w:rsidRPr="00D06C95" w:rsidRDefault="002925DB" w:rsidP="002925DB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r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42946430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Pr="00D06C95">
                    <w:rPr>
                      <w:rFonts w:ascii="휴먼고딕" w:eastAsia="휴먼고딕" w:hint="eastAsia"/>
                      <w:szCs w:val="20"/>
                    </w:rPr>
                    <w:t>2</w:t>
                  </w:r>
                  <w:r w:rsidRPr="00D06C95">
                    <w:rPr>
                      <w:rFonts w:ascii="휴먼고딕" w:eastAsia="휴먼고딕" w:hint="eastAsia"/>
                      <w:w w:val="90"/>
                      <w:szCs w:val="20"/>
                    </w:rPr>
                    <w:t xml:space="preserve">  </w:t>
                  </w:r>
                  <w:r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</w:p>
                <w:p w14:paraId="4EE800A0" w14:textId="77777777" w:rsidR="002925DB" w:rsidRDefault="00C941F6" w:rsidP="002925DB">
                  <w:pPr>
                    <w:spacing w:line="240" w:lineRule="exact"/>
                    <w:ind w:firstLineChars="50" w:firstLine="100"/>
                    <w:rPr>
                      <w:rFonts w:ascii="휴먼고딕" w:eastAsia="휴먼고딕"/>
                      <w:w w:val="9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73798086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25DB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2925DB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2925DB" w:rsidRPr="00D06C95">
                    <w:rPr>
                      <w:rFonts w:ascii="휴먼고딕" w:eastAsia="휴먼고딕" w:hint="eastAsia"/>
                      <w:szCs w:val="20"/>
                    </w:rPr>
                    <w:t>3</w:t>
                  </w:r>
                  <w:r w:rsidR="002925DB" w:rsidRPr="00D06C95">
                    <w:rPr>
                      <w:rFonts w:ascii="휴먼고딕" w:eastAsia="휴먼고딕" w:hint="eastAsia"/>
                      <w:w w:val="90"/>
                      <w:szCs w:val="20"/>
                    </w:rPr>
                    <w:t xml:space="preserve">     </w:t>
                  </w:r>
                </w:p>
                <w:p w14:paraId="356CD743" w14:textId="77777777" w:rsidR="002925DB" w:rsidRPr="00D06C95" w:rsidRDefault="002925DB" w:rsidP="002925DB">
                  <w:pPr>
                    <w:spacing w:line="240" w:lineRule="exact"/>
                    <w:rPr>
                      <w:rFonts w:ascii="휴먼고딕" w:eastAsia="휴먼고딕"/>
                      <w:w w:val="90"/>
                      <w:szCs w:val="20"/>
                    </w:rPr>
                  </w:pPr>
                  <w:r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20175239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Pr="00D06C95">
                    <w:rPr>
                      <w:rFonts w:ascii="휴먼고딕" w:eastAsia="휴먼고딕" w:hint="eastAsia"/>
                      <w:szCs w:val="20"/>
                    </w:rPr>
                    <w:t>4~</w:t>
                  </w:r>
                </w:p>
              </w:tc>
              <w:tc>
                <w:tcPr>
                  <w:tcW w:w="2431" w:type="pct"/>
                  <w:tcBorders>
                    <w:right w:val="single" w:sz="4" w:space="0" w:color="auto"/>
                  </w:tcBorders>
                </w:tcPr>
                <w:p w14:paraId="2B8AF6B7" w14:textId="77777777" w:rsidR="002925DB" w:rsidRDefault="00C941F6" w:rsidP="002925DB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46303506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25DB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2925DB" w:rsidRPr="00D06C95">
                    <w:rPr>
                      <w:rFonts w:ascii="휴먼고딕" w:eastAsia="휴먼고딕" w:hint="eastAsia"/>
                      <w:szCs w:val="20"/>
                    </w:rPr>
                    <w:t xml:space="preserve"> 1     </w:t>
                  </w:r>
                </w:p>
                <w:p w14:paraId="0D278800" w14:textId="77777777" w:rsidR="002925DB" w:rsidRPr="00D06C95" w:rsidRDefault="00C941F6" w:rsidP="002925DB">
                  <w:pPr>
                    <w:spacing w:line="24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356069474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25DB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2925DB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2925DB" w:rsidRPr="00D06C95">
                    <w:rPr>
                      <w:rFonts w:ascii="휴먼고딕" w:eastAsia="휴먼고딕" w:hint="eastAsia"/>
                      <w:szCs w:val="20"/>
                    </w:rPr>
                    <w:t>2</w:t>
                  </w:r>
                  <w:r w:rsidR="002925DB" w:rsidRPr="00D06C95">
                    <w:rPr>
                      <w:rFonts w:ascii="휴먼고딕" w:eastAsia="휴먼고딕" w:hint="eastAsia"/>
                      <w:w w:val="90"/>
                      <w:szCs w:val="20"/>
                    </w:rPr>
                    <w:t xml:space="preserve">  </w:t>
                  </w:r>
                  <w:r w:rsidR="002925DB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</w:p>
                <w:p w14:paraId="40992059" w14:textId="77777777" w:rsidR="002925DB" w:rsidRPr="00D06C95" w:rsidRDefault="00C941F6" w:rsidP="002925DB">
                  <w:pPr>
                    <w:spacing w:line="240" w:lineRule="exact"/>
                    <w:rPr>
                      <w:rFonts w:ascii="Agency FB" w:eastAsia="양재깨비체B" w:hAnsi="Agency FB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51352947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2925DB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2925DB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2925DB" w:rsidRPr="00D06C95">
                    <w:rPr>
                      <w:rFonts w:ascii="휴먼고딕" w:eastAsia="휴먼고딕" w:hint="eastAsia"/>
                      <w:szCs w:val="20"/>
                    </w:rPr>
                    <w:t>3~</w:t>
                  </w:r>
                </w:p>
              </w:tc>
            </w:tr>
          </w:tbl>
          <w:p w14:paraId="793B148E" w14:textId="77777777" w:rsidR="00795229" w:rsidRDefault="00795229" w:rsidP="00795229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471"/>
              <w:tblOverlap w:val="never"/>
              <w:tblW w:w="5228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28"/>
            </w:tblGrid>
            <w:tr w:rsidR="00166A11" w14:paraId="446E01AE" w14:textId="77777777" w:rsidTr="00AF3DB6">
              <w:tc>
                <w:tcPr>
                  <w:tcW w:w="4995" w:type="pct"/>
                  <w:shd w:val="clear" w:color="auto" w:fill="00B0F0"/>
                </w:tcPr>
                <w:p w14:paraId="1087CA71" w14:textId="77777777" w:rsidR="00166A11" w:rsidRPr="00D06C95" w:rsidRDefault="00166A11" w:rsidP="00166A11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8. BUILT-IN Furniture/Appliances</w:t>
                  </w:r>
                </w:p>
              </w:tc>
            </w:tr>
            <w:tr w:rsidR="00166A11" w14:paraId="1E231B49" w14:textId="77777777" w:rsidTr="00AF3DB6">
              <w:trPr>
                <w:trHeight w:val="1102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4B4345A1" w14:textId="77777777" w:rsidR="00166A11" w:rsidRPr="00D06C95" w:rsidRDefault="00C941F6" w:rsidP="00166A11">
                  <w:pPr>
                    <w:spacing w:line="260" w:lineRule="exact"/>
                    <w:rPr>
                      <w:rFonts w:ascii="HY나무M" w:eastAsia="HY나무M"/>
                      <w:color w:val="808080" w:themeColor="background1" w:themeShade="8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 w:val="22"/>
                      </w:rPr>
                      <w:id w:val="-46064485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Wardrobe        </w:t>
                  </w:r>
                  <w:r w:rsidR="00166A11"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277104942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Drawer   </w:t>
                  </w:r>
                </w:p>
                <w:p w14:paraId="6ED30E06" w14:textId="77777777" w:rsidR="00166A11" w:rsidRPr="00D06C95" w:rsidRDefault="00C941F6" w:rsidP="00166A11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34740154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Air-conditioner </w:t>
                  </w:r>
                  <w:r w:rsidR="00166A11" w:rsidRPr="003A0445"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r w:rsidR="00166A11" w:rsidRPr="002925DB">
                    <w:rPr>
                      <w:rFonts w:ascii="휴먼고딕" w:eastAsia="휴먼고딕" w:hint="eastAsia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237239528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Refrigerator</w:t>
                  </w:r>
                </w:p>
                <w:p w14:paraId="31CDE288" w14:textId="77777777" w:rsidR="00166A11" w:rsidRPr="00D06C95" w:rsidRDefault="00C941F6" w:rsidP="00166A11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79081491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Washing Machine</w:t>
                  </w:r>
                  <w:r w:rsidR="00166A11" w:rsidRPr="003A0445">
                    <w:rPr>
                      <w:rFonts w:ascii="휴먼고딕" w:eastAsia="휴먼고딕" w:hint="eastAsia"/>
                      <w:sz w:val="28"/>
                      <w:szCs w:val="28"/>
                    </w:rPr>
                    <w:t xml:space="preserve">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43344090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Gas Cook-top</w:t>
                  </w:r>
                </w:p>
                <w:p w14:paraId="42785A0A" w14:textId="77777777" w:rsidR="00166A11" w:rsidRPr="002608C5" w:rsidRDefault="00C941F6" w:rsidP="00166A11">
                  <w:pPr>
                    <w:spacing w:line="260" w:lineRule="exact"/>
                    <w:rPr>
                      <w:rFonts w:ascii="휴먼고딕" w:eastAsia="휴먼고딕"/>
                      <w:sz w:val="22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87446279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Others</w:t>
                  </w:r>
                  <w:r w:rsidR="00166A11"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 w:rsidR="00166A11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        </w:t>
                  </w:r>
                  <w:r w:rsidR="00166A11" w:rsidRPr="00ED41E7">
                    <w:rPr>
                      <w:rFonts w:ascii="HY나무M" w:eastAsia="HY나무M" w:hint="eastAsia"/>
                      <w:color w:val="808080" w:themeColor="background1" w:themeShade="80"/>
                      <w:sz w:val="18"/>
                      <w:szCs w:val="18"/>
                    </w:rPr>
                    <w:t>(specify)</w:t>
                  </w:r>
                </w:p>
              </w:tc>
            </w:tr>
          </w:tbl>
          <w:p w14:paraId="2612B76E" w14:textId="77777777" w:rsidR="00795229" w:rsidRDefault="00795229" w:rsidP="00795229">
            <w:pPr>
              <w:pStyle w:val="aa"/>
            </w:pPr>
          </w:p>
        </w:tc>
      </w:tr>
      <w:tr w:rsidR="00795229" w14:paraId="54182F70" w14:textId="77777777" w:rsidTr="00804067">
        <w:trPr>
          <w:trHeight w:val="1899"/>
        </w:trPr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2470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3554"/>
            </w:tblGrid>
            <w:tr w:rsidR="00166A11" w14:paraId="51C5A6B9" w14:textId="77777777" w:rsidTr="00AF3DB6">
              <w:tc>
                <w:tcPr>
                  <w:tcW w:w="5000" w:type="pct"/>
                  <w:gridSpan w:val="2"/>
                  <w:shd w:val="clear" w:color="auto" w:fill="00B0F0"/>
                </w:tcPr>
                <w:p w14:paraId="23FA3B67" w14:textId="37199A53" w:rsidR="00166A11" w:rsidRPr="00D06C95" w:rsidRDefault="00166A11" w:rsidP="00166A11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1</w:t>
                  </w:r>
                  <w:r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>1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. PERSONAL INFORMATION</w:t>
                  </w:r>
                </w:p>
              </w:tc>
            </w:tr>
            <w:tr w:rsidR="00166A11" w14:paraId="3A1D6E63" w14:textId="77777777" w:rsidTr="00AF3DB6">
              <w:trPr>
                <w:trHeight w:val="356"/>
              </w:trPr>
              <w:tc>
                <w:tcPr>
                  <w:tcW w:w="1415" w:type="pct"/>
                  <w:tcBorders>
                    <w:right w:val="single" w:sz="4" w:space="0" w:color="auto"/>
                  </w:tcBorders>
                  <w:shd w:val="clear" w:color="auto" w:fill="BDECFB"/>
                  <w:vAlign w:val="center"/>
                </w:tcPr>
                <w:p w14:paraId="2699EBEA" w14:textId="77777777" w:rsidR="00166A11" w:rsidRPr="001E2BDE" w:rsidRDefault="00166A11" w:rsidP="00166A11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szCs w:val="20"/>
                    </w:rPr>
                    <w:t>Name</w:t>
                  </w:r>
                </w:p>
              </w:tc>
              <w:tc>
                <w:tcPr>
                  <w:tcW w:w="3585" w:type="pct"/>
                  <w:tcBorders>
                    <w:right w:val="single" w:sz="4" w:space="0" w:color="auto"/>
                  </w:tcBorders>
                  <w:vAlign w:val="center"/>
                </w:tcPr>
                <w:p w14:paraId="79FC2847" w14:textId="77777777" w:rsidR="00166A11" w:rsidRDefault="00166A11" w:rsidP="00166A11">
                  <w:pPr>
                    <w:rPr>
                      <w:rFonts w:ascii="휴먼고딕" w:eastAsia="휴먼고딕" w:hAnsi="Agency FB"/>
                      <w:sz w:val="21"/>
                      <w:szCs w:val="21"/>
                    </w:rPr>
                  </w:pPr>
                  <w:r w:rsidRPr="00CC0F65">
                    <w:rPr>
                      <w:rFonts w:ascii="휴먼고딕" w:eastAsia="휴먼고딕" w:hAnsi="Agency FB" w:hint="eastAsia"/>
                      <w:sz w:val="18"/>
                      <w:szCs w:val="18"/>
                    </w:rPr>
                    <w:t>Firs</w:t>
                  </w:r>
                  <w:r>
                    <w:rPr>
                      <w:rFonts w:ascii="휴먼고딕" w:eastAsia="휴먼고딕" w:hAnsi="Agency FB" w:hint="eastAsia"/>
                      <w:sz w:val="18"/>
                      <w:szCs w:val="18"/>
                    </w:rPr>
                    <w:t xml:space="preserve">t Name: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   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 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</w:rPr>
                    <w:t xml:space="preserve"> </w:t>
                  </w:r>
                </w:p>
                <w:p w14:paraId="59A21571" w14:textId="77777777" w:rsidR="00166A11" w:rsidRPr="00CC0F65" w:rsidRDefault="00166A11" w:rsidP="00166A11">
                  <w:pPr>
                    <w:rPr>
                      <w:rFonts w:ascii="휴먼고딕" w:eastAsia="휴먼고딕" w:hAnsi="Agency FB"/>
                      <w:sz w:val="21"/>
                      <w:szCs w:val="21"/>
                      <w:u w:val="single"/>
                    </w:rPr>
                  </w:pPr>
                  <w:r w:rsidRPr="00CC0F65">
                    <w:rPr>
                      <w:rFonts w:ascii="휴먼고딕" w:eastAsia="휴먼고딕" w:hAnsi="Agency FB" w:hint="eastAsia"/>
                      <w:sz w:val="18"/>
                      <w:szCs w:val="18"/>
                    </w:rPr>
                    <w:t>Last</w:t>
                  </w:r>
                  <w:r>
                    <w:rPr>
                      <w:rFonts w:ascii="휴먼고딕" w:eastAsia="휴먼고딕" w:hAnsi="Agency FB" w:hint="eastAsia"/>
                      <w:sz w:val="18"/>
                      <w:szCs w:val="18"/>
                    </w:rPr>
                    <w:t xml:space="preserve"> Name: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    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</w:t>
                  </w:r>
                  <w:r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</w:t>
                  </w:r>
                  <w:r w:rsidRPr="00CC0F65">
                    <w:rPr>
                      <w:rFonts w:ascii="휴먼고딕" w:eastAsia="휴먼고딕" w:hAnsi="Agency FB" w:hint="eastAsia"/>
                      <w:sz w:val="21"/>
                      <w:szCs w:val="21"/>
                      <w:u w:val="single"/>
                    </w:rPr>
                    <w:t xml:space="preserve">     </w:t>
                  </w:r>
                </w:p>
              </w:tc>
            </w:tr>
            <w:tr w:rsidR="00166A11" w14:paraId="30493938" w14:textId="77777777" w:rsidTr="00AF3DB6">
              <w:trPr>
                <w:trHeight w:val="17"/>
              </w:trPr>
              <w:tc>
                <w:tcPr>
                  <w:tcW w:w="1415" w:type="pct"/>
                  <w:tcBorders>
                    <w:right w:val="single" w:sz="4" w:space="0" w:color="auto"/>
                  </w:tcBorders>
                  <w:shd w:val="clear" w:color="auto" w:fill="BDECFB"/>
                  <w:vAlign w:val="center"/>
                </w:tcPr>
                <w:p w14:paraId="162099BE" w14:textId="77777777" w:rsidR="00166A11" w:rsidRPr="00CC0F65" w:rsidRDefault="00166A11" w:rsidP="00166A11">
                  <w:pPr>
                    <w:rPr>
                      <w:rFonts w:ascii="휴먼고딕" w:eastAsia="휴먼고딕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szCs w:val="20"/>
                    </w:rPr>
                    <w:t>Phone</w:t>
                  </w:r>
                </w:p>
              </w:tc>
              <w:tc>
                <w:tcPr>
                  <w:tcW w:w="3585" w:type="pct"/>
                  <w:tcBorders>
                    <w:right w:val="single" w:sz="4" w:space="0" w:color="auto"/>
                  </w:tcBorders>
                  <w:vAlign w:val="center"/>
                </w:tcPr>
                <w:p w14:paraId="7BB6D653" w14:textId="77777777" w:rsidR="00166A11" w:rsidRPr="00CC0F65" w:rsidRDefault="00166A11" w:rsidP="00166A11">
                  <w:pPr>
                    <w:rPr>
                      <w:rFonts w:ascii="휴먼고딕" w:eastAsia="휴먼고딕" w:hAnsi="Agency FB"/>
                      <w:sz w:val="21"/>
                      <w:szCs w:val="21"/>
                    </w:rPr>
                  </w:pPr>
                </w:p>
              </w:tc>
            </w:tr>
            <w:tr w:rsidR="00166A11" w14:paraId="4B0CA8C7" w14:textId="77777777" w:rsidTr="00AF3DB6">
              <w:trPr>
                <w:trHeight w:val="288"/>
              </w:trPr>
              <w:tc>
                <w:tcPr>
                  <w:tcW w:w="1415" w:type="pct"/>
                  <w:tcBorders>
                    <w:right w:val="single" w:sz="4" w:space="0" w:color="auto"/>
                  </w:tcBorders>
                  <w:shd w:val="clear" w:color="auto" w:fill="BDECFB"/>
                  <w:vAlign w:val="center"/>
                </w:tcPr>
                <w:p w14:paraId="0424F7FB" w14:textId="77777777" w:rsidR="00166A11" w:rsidRDefault="00166A11" w:rsidP="00166A11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  <w:r>
                    <w:rPr>
                      <w:rFonts w:ascii="휴먼고딕" w:eastAsia="휴먼고딕" w:hint="eastAsia"/>
                      <w:szCs w:val="20"/>
                    </w:rPr>
                    <w:t>E-Mail</w:t>
                  </w:r>
                </w:p>
              </w:tc>
              <w:tc>
                <w:tcPr>
                  <w:tcW w:w="3585" w:type="pct"/>
                  <w:tcBorders>
                    <w:right w:val="single" w:sz="4" w:space="0" w:color="auto"/>
                  </w:tcBorders>
                  <w:vAlign w:val="center"/>
                </w:tcPr>
                <w:p w14:paraId="194A1B79" w14:textId="77777777" w:rsidR="00166A11" w:rsidRDefault="00166A11" w:rsidP="00166A11">
                  <w:pPr>
                    <w:rPr>
                      <w:rFonts w:ascii="Agency FB" w:eastAsia="양재깨비체B" w:hAnsi="Agency FB"/>
                      <w:sz w:val="21"/>
                      <w:szCs w:val="21"/>
                    </w:rPr>
                  </w:pPr>
                </w:p>
              </w:tc>
            </w:tr>
          </w:tbl>
          <w:tbl>
            <w:tblPr>
              <w:tblStyle w:val="a4"/>
              <w:tblpPr w:leftFromText="142" w:rightFromText="142" w:vertAnchor="page" w:horzAnchor="margin" w:tblpX="-5" w:tblpY="448"/>
              <w:tblOverlap w:val="never"/>
              <w:tblW w:w="4957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4957"/>
            </w:tblGrid>
            <w:tr w:rsidR="00166A11" w14:paraId="1EAB6CCE" w14:textId="77777777" w:rsidTr="00AF3DB6">
              <w:tc>
                <w:tcPr>
                  <w:tcW w:w="5000" w:type="pct"/>
                  <w:shd w:val="clear" w:color="auto" w:fill="00B0F0"/>
                </w:tcPr>
                <w:p w14:paraId="2CB7B51A" w14:textId="77777777" w:rsidR="00166A11" w:rsidRPr="00D06C95" w:rsidRDefault="00166A11" w:rsidP="00166A11">
                  <w:pPr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9. FURNISHED Items</w:t>
                  </w:r>
                </w:p>
              </w:tc>
            </w:tr>
            <w:tr w:rsidR="00166A11" w14:paraId="671960E9" w14:textId="77777777" w:rsidTr="00AF3DB6">
              <w:trPr>
                <w:trHeight w:val="1095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</w:tcPr>
                <w:p w14:paraId="3179E3D1" w14:textId="77777777" w:rsidR="00166A11" w:rsidRPr="00D06C95" w:rsidRDefault="00C941F6" w:rsidP="00166A11">
                  <w:pPr>
                    <w:spacing w:line="260" w:lineRule="exact"/>
                    <w:rPr>
                      <w:rFonts w:ascii="HY나무M" w:eastAsia="HY나무M"/>
                      <w:color w:val="808080" w:themeColor="background1" w:themeShade="80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77683212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Wardrobe         </w:t>
                  </w:r>
                  <w:r w:rsidR="00166A11" w:rsidRPr="00D06C95">
                    <w:rPr>
                      <w:rFonts w:ascii="휴먼고딕" w:eastAsia="휴먼고딕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146315261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HY나무M" w:eastAsia="HY나무M" w:hint="eastAsia"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TV Set </w:t>
                  </w:r>
                </w:p>
                <w:p w14:paraId="2C259F9F" w14:textId="77777777" w:rsidR="00166A11" w:rsidRPr="00D06C95" w:rsidRDefault="00C941F6" w:rsidP="00166A11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828254320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Microwave Oven </w:t>
                  </w:r>
                  <w:r w:rsidR="00166A11" w:rsidRPr="003A0445">
                    <w:rPr>
                      <w:rFonts w:ascii="휴먼고딕" w:eastAsia="휴먼고딕" w:hint="eastAsia"/>
                      <w:szCs w:val="20"/>
                    </w:rPr>
                    <w:t xml:space="preserve">  </w:t>
                  </w:r>
                  <w:r w:rsidR="00166A11" w:rsidRPr="0062780A">
                    <w:rPr>
                      <w:rFonts w:ascii="휴먼고딕" w:eastAsia="휴먼고딕"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572647663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Refrigerator</w:t>
                  </w:r>
                </w:p>
                <w:p w14:paraId="3A69504F" w14:textId="77777777" w:rsidR="00166A11" w:rsidRPr="00D06C95" w:rsidRDefault="00C941F6" w:rsidP="00166A11">
                  <w:pPr>
                    <w:spacing w:line="260" w:lineRule="exact"/>
                    <w:rPr>
                      <w:rFonts w:ascii="휴먼고딕" w:eastAsia="휴먼고딕"/>
                      <w:szCs w:val="20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33383473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Sofa Set    </w:t>
                  </w:r>
                  <w:r w:rsidR="00166A11" w:rsidRPr="003A0445">
                    <w:rPr>
                      <w:rFonts w:ascii="휴먼고딕" w:eastAsia="휴먼고딕" w:hint="eastAsia"/>
                      <w:sz w:val="24"/>
                      <w:szCs w:val="24"/>
                    </w:rPr>
                    <w:t xml:space="preserve"> </w:t>
                  </w:r>
                  <w:r w:rsidR="00166A11" w:rsidRPr="003A0445">
                    <w:rPr>
                      <w:rFonts w:ascii="휴먼고딕" w:eastAsia="휴먼고딕" w:hint="eastAsia"/>
                      <w:sz w:val="28"/>
                      <w:szCs w:val="28"/>
                    </w:rPr>
                    <w:t xml:space="preserve"> </w:t>
                  </w:r>
                  <w:r w:rsidR="00166A11" w:rsidRPr="003A0445">
                    <w:rPr>
                      <w:rFonts w:ascii="휴먼고딕" w:eastAsia="휴먼고딕" w:hint="eastAsia"/>
                      <w:szCs w:val="20"/>
                    </w:rPr>
                    <w:t xml:space="preserve">  </w:t>
                  </w:r>
                  <w:r w:rsidR="00166A11" w:rsidRPr="0062780A">
                    <w:rPr>
                      <w:rFonts w:ascii="휴먼고딕" w:eastAsia="휴먼고딕" w:hint="eastAsia"/>
                      <w:sz w:val="22"/>
                    </w:rPr>
                    <w:t xml:space="preserve"> 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746409451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Dinner Table Set</w:t>
                  </w:r>
                </w:p>
                <w:p w14:paraId="753AAD5B" w14:textId="77777777" w:rsidR="00166A11" w:rsidRPr="00707A71" w:rsidRDefault="00C941F6" w:rsidP="00166A11">
                  <w:pPr>
                    <w:spacing w:line="260" w:lineRule="exact"/>
                    <w:rPr>
                      <w:rFonts w:ascii="Agency FB" w:eastAsia="양재깨비체B" w:hAnsi="Agency FB"/>
                      <w:sz w:val="21"/>
                      <w:szCs w:val="21"/>
                      <w:u w:val="single"/>
                    </w:rPr>
                  </w:pP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553157129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Bed </w:t>
                  </w:r>
                  <w:r w:rsidR="00166A11">
                    <w:rPr>
                      <w:rFonts w:ascii="휴먼고딕" w:eastAsia="휴먼고딕"/>
                      <w:szCs w:val="20"/>
                    </w:rPr>
                    <w:t xml:space="preserve"> 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휴먼고딕" w:eastAsia="휴먼고딕"/>
                        <w:szCs w:val="20"/>
                      </w:rPr>
                      <w:id w:val="-1187596977"/>
                      <w14:checkbox>
                        <w14:checked w14:val="0"/>
                        <w14:checkedState w14:val="00FE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66A11" w:rsidRPr="00D06C95">
                        <w:rPr>
                          <w:rFonts w:ascii="MS Gothic" w:eastAsia="MS Gothic" w:hAnsi="MS Gothic" w:hint="eastAsia"/>
                          <w:szCs w:val="20"/>
                        </w:rPr>
                        <w:t>☐</w:t>
                      </w:r>
                    </w:sdtContent>
                  </w:sdt>
                  <w:r w:rsidR="00166A11" w:rsidRPr="00D06C95">
                    <w:rPr>
                      <w:rFonts w:ascii="휴먼고딕" w:eastAsia="휴먼고딕" w:hint="eastAsia"/>
                      <w:w w:val="33"/>
                      <w:szCs w:val="20"/>
                    </w:rPr>
                    <w:t xml:space="preserve"> </w:t>
                  </w:r>
                  <w:r w:rsidR="00166A11" w:rsidRPr="00D06C95">
                    <w:rPr>
                      <w:rFonts w:ascii="휴먼고딕" w:eastAsia="휴먼고딕" w:hint="eastAsia"/>
                      <w:szCs w:val="20"/>
                    </w:rPr>
                    <w:t>Others</w:t>
                  </w:r>
                  <w:r w:rsidR="00166A11">
                    <w:rPr>
                      <w:rFonts w:ascii="휴먼고딕" w:eastAsia="휴먼고딕" w:hint="eastAsia"/>
                      <w:sz w:val="22"/>
                    </w:rPr>
                    <w:t xml:space="preserve"> </w:t>
                  </w:r>
                  <w:r w:rsidR="00166A11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        </w:t>
                  </w:r>
                  <w:r w:rsidR="00166A11">
                    <w:rPr>
                      <w:rFonts w:ascii="휴먼고딕" w:eastAsia="휴먼고딕"/>
                      <w:sz w:val="22"/>
                      <w:u w:val="single"/>
                    </w:rPr>
                    <w:t xml:space="preserve">  </w:t>
                  </w:r>
                  <w:r w:rsidR="00166A11">
                    <w:rPr>
                      <w:rFonts w:ascii="휴먼고딕" w:eastAsia="휴먼고딕" w:hint="eastAsia"/>
                      <w:sz w:val="22"/>
                      <w:u w:val="single"/>
                    </w:rPr>
                    <w:t xml:space="preserve">       </w:t>
                  </w:r>
                </w:p>
              </w:tc>
            </w:tr>
          </w:tbl>
          <w:p w14:paraId="5FA0C8AC" w14:textId="77777777" w:rsidR="00795229" w:rsidRPr="009C2546" w:rsidRDefault="00795229" w:rsidP="00795229">
            <w:pPr>
              <w:pStyle w:val="aa"/>
            </w:pPr>
          </w:p>
        </w:tc>
        <w:tc>
          <w:tcPr>
            <w:tcW w:w="5469" w:type="dxa"/>
          </w:tcPr>
          <w:tbl>
            <w:tblPr>
              <w:tblStyle w:val="a4"/>
              <w:tblpPr w:leftFromText="142" w:rightFromText="142" w:vertAnchor="page" w:horzAnchor="margin" w:tblpX="-5" w:tblpY="433"/>
              <w:tblOverlap w:val="never"/>
              <w:tblW w:w="5223" w:type="dxa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223"/>
            </w:tblGrid>
            <w:tr w:rsidR="00795229" w14:paraId="34730D93" w14:textId="77777777" w:rsidTr="00AF3DB6">
              <w:tc>
                <w:tcPr>
                  <w:tcW w:w="4995" w:type="pct"/>
                  <w:shd w:val="clear" w:color="auto" w:fill="00B0F0"/>
                </w:tcPr>
                <w:p w14:paraId="2971EA86" w14:textId="177DBAAC" w:rsidR="0079193B" w:rsidRPr="00D06C95" w:rsidRDefault="0079193B" w:rsidP="0079193B">
                  <w:pPr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</w:pP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1</w:t>
                  </w:r>
                  <w:r w:rsidR="00166A11"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>0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>. Specify Special</w:t>
                  </w:r>
                  <w:r w:rsidR="00166A11">
                    <w:rPr>
                      <w:rFonts w:ascii="HY울릉도B" w:eastAsia="HY울릉도B"/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  <w:r w:rsidRPr="00D06C95">
                    <w:rPr>
                      <w:rFonts w:ascii="HY울릉도B" w:eastAsia="HY울릉도B" w:hint="eastAsia"/>
                      <w:color w:val="FFFFFF" w:themeColor="background1"/>
                      <w:sz w:val="21"/>
                      <w:szCs w:val="21"/>
                    </w:rPr>
                    <w:t xml:space="preserve">Conditions </w:t>
                  </w:r>
                </w:p>
                <w:p w14:paraId="363F4627" w14:textId="123EEA74" w:rsidR="00795229" w:rsidRPr="00D06C95" w:rsidRDefault="0079193B" w:rsidP="0079193B">
                  <w:pPr>
                    <w:ind w:firstLineChars="250" w:firstLine="470"/>
                    <w:rPr>
                      <w:rFonts w:ascii="HY울릉도B" w:eastAsia="HY울릉도B"/>
                      <w:sz w:val="21"/>
                      <w:szCs w:val="21"/>
                    </w:rPr>
                  </w:pPr>
                  <w:r w:rsidRPr="00D06C95">
                    <w:rPr>
                      <w:rFonts w:ascii="양재깨비체B" w:eastAsia="양재깨비체B" w:hint="eastAsia"/>
                      <w:color w:val="FFFFFF" w:themeColor="background1"/>
                      <w:szCs w:val="20"/>
                    </w:rPr>
                    <w:t>(Schools, View, Floor Locations, etc.)</w:t>
                  </w:r>
                </w:p>
              </w:tc>
            </w:tr>
            <w:tr w:rsidR="0079193B" w14:paraId="1BBF59C3" w14:textId="77777777" w:rsidTr="00AF3DB6">
              <w:trPr>
                <w:trHeight w:val="1098"/>
              </w:trPr>
              <w:tc>
                <w:tcPr>
                  <w:tcW w:w="5000" w:type="pct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B98874" w14:textId="77777777" w:rsidR="00166A11" w:rsidRDefault="00166A11" w:rsidP="0079193B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</w:pPr>
                </w:p>
                <w:p w14:paraId="123253EE" w14:textId="57F7FE9D" w:rsidR="0079193B" w:rsidRPr="00166A11" w:rsidRDefault="006163E1" w:rsidP="0079193B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</w:pPr>
                  <w:r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</w:t>
                  </w:r>
                  <w:r w:rsidR="0079193B" w:rsidRPr="00166A11">
                    <w:rPr>
                      <w:rFonts w:ascii="Agency FB" w:eastAsia="양재깨비체B" w:hAnsi="Agency FB" w:hint="eastAsia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</w:t>
                  </w:r>
                  <w:r w:rsidR="0079193B" w:rsidRPr="00166A1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                  </w:t>
                  </w:r>
                  <w:r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</w:t>
                  </w:r>
                  <w:r w:rsidR="0079193B" w:rsidRPr="00166A1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</w:t>
                  </w:r>
                  <w:r w:rsidR="00166A1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       </w:t>
                  </w:r>
                  <w:r w:rsidR="0079193B" w:rsidRPr="00166A1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</w:t>
                  </w:r>
                </w:p>
                <w:p w14:paraId="4EAD8FAF" w14:textId="2431FDD3" w:rsidR="0079193B" w:rsidRPr="00166A11" w:rsidRDefault="0079193B" w:rsidP="0079193B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</w:pPr>
                  <w:r w:rsidRPr="00166A11">
                    <w:rPr>
                      <w:rFonts w:ascii="Agency FB" w:eastAsia="양재깨비체B" w:hAnsi="Agency FB" w:hint="eastAsia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</w:t>
                  </w:r>
                  <w:r w:rsidR="006163E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</w:t>
                  </w:r>
                  <w:r w:rsidRPr="00166A1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                                     </w:t>
                  </w:r>
                </w:p>
                <w:p w14:paraId="517FBC74" w14:textId="097D7EE8" w:rsidR="0079193B" w:rsidRPr="00CC0F65" w:rsidRDefault="0079193B" w:rsidP="0079193B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</w:pPr>
                  <w:r w:rsidRPr="00CC0F65">
                    <w:rPr>
                      <w:rFonts w:ascii="Agency FB" w:eastAsia="양재깨비체B" w:hAnsi="Agency FB" w:hint="eastAsia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</w:t>
                  </w:r>
                  <w:r w:rsidR="006163E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</w:t>
                  </w:r>
                  <w:r w:rsidRPr="00CC0F65">
                    <w:rPr>
                      <w:rFonts w:ascii="Agency FB" w:eastAsia="양재깨비체B" w:hAnsi="Agency FB" w:hint="eastAsia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                                </w:t>
                  </w:r>
                </w:p>
                <w:p w14:paraId="2C6D8D73" w14:textId="2A2F8FBE" w:rsidR="0079193B" w:rsidRPr="00CC0F65" w:rsidRDefault="0079193B" w:rsidP="0079193B">
                  <w:pPr>
                    <w:spacing w:line="276" w:lineRule="auto"/>
                    <w:jc w:val="left"/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</w:pPr>
                  <w:r w:rsidRPr="00CC0F65">
                    <w:rPr>
                      <w:rFonts w:ascii="Agency FB" w:eastAsia="양재깨비체B" w:hAnsi="Agency FB" w:hint="eastAsia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     </w:t>
                  </w:r>
                  <w:r w:rsidR="006163E1">
                    <w:rPr>
                      <w:rFonts w:ascii="Agency FB" w:eastAsia="양재깨비체B" w:hAnsi="Agency FB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</w:t>
                  </w:r>
                  <w:r w:rsidRPr="00CC0F65">
                    <w:rPr>
                      <w:rFonts w:ascii="Agency FB" w:eastAsia="양재깨비체B" w:hAnsi="Agency FB" w:hint="eastAsia"/>
                      <w:color w:val="BFBFBF" w:themeColor="background1" w:themeShade="BF"/>
                      <w:sz w:val="21"/>
                      <w:szCs w:val="21"/>
                      <w:u w:val="dotted"/>
                    </w:rPr>
                    <w:t xml:space="preserve">                                 </w:t>
                  </w:r>
                </w:p>
                <w:p w14:paraId="76AE6757" w14:textId="5D77EA41" w:rsidR="0079193B" w:rsidRPr="0079193B" w:rsidRDefault="0079193B" w:rsidP="0079193B">
                  <w:pPr>
                    <w:jc w:val="left"/>
                    <w:rPr>
                      <w:rFonts w:ascii="Agency FB" w:eastAsia="양재깨비체B" w:hAnsi="Agency FB"/>
                      <w:color w:val="FFFFFF" w:themeColor="background1"/>
                      <w:sz w:val="21"/>
                      <w:szCs w:val="21"/>
                    </w:rPr>
                  </w:pPr>
                </w:p>
              </w:tc>
            </w:tr>
          </w:tbl>
          <w:p w14:paraId="613F4A74" w14:textId="77777777" w:rsidR="00795229" w:rsidRDefault="00795229" w:rsidP="00795229">
            <w:pPr>
              <w:pStyle w:val="aa"/>
            </w:pPr>
          </w:p>
        </w:tc>
      </w:tr>
      <w:tr w:rsidR="00795229" w14:paraId="558B46F2" w14:textId="77777777" w:rsidTr="00804067">
        <w:trPr>
          <w:trHeight w:val="73"/>
        </w:trPr>
        <w:tc>
          <w:tcPr>
            <w:tcW w:w="5469" w:type="dxa"/>
          </w:tcPr>
          <w:p w14:paraId="3854EECA" w14:textId="77777777" w:rsidR="00795229" w:rsidRPr="009C2546" w:rsidRDefault="00795229" w:rsidP="00795229">
            <w:pPr>
              <w:pStyle w:val="aa"/>
            </w:pPr>
          </w:p>
        </w:tc>
        <w:tc>
          <w:tcPr>
            <w:tcW w:w="5469" w:type="dxa"/>
          </w:tcPr>
          <w:p w14:paraId="599C202D" w14:textId="77777777" w:rsidR="00795229" w:rsidRDefault="00795229" w:rsidP="00795229">
            <w:pPr>
              <w:pStyle w:val="aa"/>
            </w:pPr>
          </w:p>
        </w:tc>
      </w:tr>
    </w:tbl>
    <w:p w14:paraId="5B2DA1A1" w14:textId="77777777" w:rsidR="00AD06CF" w:rsidRDefault="00AD06CF" w:rsidP="00CC161B">
      <w:pPr>
        <w:pStyle w:val="aa"/>
      </w:pPr>
    </w:p>
    <w:sectPr w:rsidR="00AD06CF" w:rsidSect="00DD6E9C">
      <w:headerReference w:type="default" r:id="rId11"/>
      <w:footerReference w:type="default" r:id="rId12"/>
      <w:pgSz w:w="11906" w:h="16838"/>
      <w:pgMar w:top="720" w:right="720" w:bottom="720" w:left="720" w:header="68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58887" w14:textId="77777777" w:rsidR="00C941F6" w:rsidRDefault="00C941F6" w:rsidP="00B536D6">
      <w:pPr>
        <w:spacing w:after="0" w:line="240" w:lineRule="auto"/>
      </w:pPr>
      <w:r>
        <w:separator/>
      </w:r>
    </w:p>
  </w:endnote>
  <w:endnote w:type="continuationSeparator" w:id="0">
    <w:p w14:paraId="0A5287FD" w14:textId="77777777" w:rsidR="00C941F6" w:rsidRDefault="00C941F6" w:rsidP="00B5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나무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양재깨비체B">
    <w:altName w:val="바탕"/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0709" w14:textId="77777777" w:rsidR="004E7305" w:rsidRDefault="004E7305">
    <w:pPr>
      <w:pStyle w:val="a7"/>
    </w:pPr>
    <w:r>
      <w:rPr>
        <w:rFonts w:hint="eastAsia"/>
      </w:rPr>
      <w:t xml:space="preserve">Please take a few minutes to provide us with this RFI checked and send it to </w:t>
    </w:r>
    <w:hyperlink r:id="rId1" w:history="1">
      <w:r w:rsidRPr="00E43F28">
        <w:rPr>
          <w:rStyle w:val="a9"/>
          <w:rFonts w:hint="eastAsia"/>
          <w:u w:val="none"/>
        </w:rPr>
        <w:t>arirang_realty@naver.com</w:t>
      </w:r>
    </w:hyperlink>
    <w:r>
      <w:rPr>
        <w:rFonts w:hint="eastAsi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F562D" w14:textId="77777777" w:rsidR="00C941F6" w:rsidRDefault="00C941F6" w:rsidP="00B536D6">
      <w:pPr>
        <w:spacing w:after="0" w:line="240" w:lineRule="auto"/>
      </w:pPr>
      <w:r>
        <w:separator/>
      </w:r>
    </w:p>
  </w:footnote>
  <w:footnote w:type="continuationSeparator" w:id="0">
    <w:p w14:paraId="09911831" w14:textId="77777777" w:rsidR="00C941F6" w:rsidRDefault="00C941F6" w:rsidP="00B5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2088" w14:textId="7DD5E968" w:rsidR="00C52579" w:rsidRPr="00C52579" w:rsidRDefault="004E7305" w:rsidP="00AF3DB6">
    <w:pPr>
      <w:pStyle w:val="a6"/>
      <w:jc w:val="left"/>
      <w:rPr>
        <w:rFonts w:ascii="Copperplate Gothic Bold" w:eastAsia="HY울릉도B" w:hAnsi="Copperplate Gothic Bold"/>
        <w:sz w:val="40"/>
        <w:szCs w:val="40"/>
      </w:rPr>
    </w:pPr>
    <w:r>
      <w:rPr>
        <w:noProof/>
      </w:rPr>
      <w:drawing>
        <wp:inline distT="0" distB="0" distL="0" distR="0" wp14:anchorId="353803F7" wp14:editId="40FCEBF4">
          <wp:extent cx="1222513" cy="407504"/>
          <wp:effectExtent l="0" t="0" r="0" b="0"/>
          <wp:docPr id="10" name="그림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148" cy="413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322">
      <w:rPr>
        <w:rFonts w:ascii="HY울릉도B" w:eastAsia="HY울릉도B" w:hint="eastAsia"/>
        <w:sz w:val="40"/>
        <w:szCs w:val="40"/>
      </w:rPr>
      <w:t xml:space="preserve">   </w:t>
    </w:r>
    <w:r>
      <w:rPr>
        <w:rFonts w:ascii="HY울릉도B" w:eastAsia="HY울릉도B" w:hint="eastAsia"/>
        <w:sz w:val="40"/>
        <w:szCs w:val="40"/>
      </w:rPr>
      <w:t xml:space="preserve"> </w:t>
    </w:r>
    <w:r w:rsidR="0038588A">
      <w:rPr>
        <w:rFonts w:ascii="Copperplate Gothic Bold" w:eastAsia="HY울릉도B" w:hAnsi="Copperplate Gothic Bold"/>
        <w:sz w:val="40"/>
        <w:szCs w:val="40"/>
      </w:rPr>
      <w:t>Request For Info</w:t>
    </w:r>
    <w:r w:rsidR="00AF3DB6">
      <w:rPr>
        <w:rFonts w:ascii="Copperplate Gothic Bold" w:eastAsia="HY울릉도B" w:hAnsi="Copperplate Gothic Bold" w:hint="eastAsia"/>
        <w:sz w:val="40"/>
        <w:szCs w:val="40"/>
      </w:rPr>
      <w:t xml:space="preserve"> </w:t>
    </w:r>
    <w:r w:rsidR="0038588A">
      <w:rPr>
        <w:rFonts w:ascii="Copperplate Gothic Bold" w:eastAsia="HY울릉도B" w:hAnsi="Copperplate Gothic Bold"/>
        <w:sz w:val="40"/>
        <w:szCs w:val="40"/>
      </w:rPr>
      <w:t>(Residential)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6BA5"/>
    <w:multiLevelType w:val="hybridMultilevel"/>
    <w:tmpl w:val="AB7C62E2"/>
    <w:lvl w:ilvl="0" w:tplc="0824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CBE6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9DD2F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276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876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05E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6A0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96A1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DF30F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" w15:restartNumberingAfterBreak="0">
    <w:nsid w:val="05746DF3"/>
    <w:multiLevelType w:val="hybridMultilevel"/>
    <w:tmpl w:val="29120FC6"/>
    <w:lvl w:ilvl="0" w:tplc="46441FCC">
      <w:start w:val="12"/>
      <w:numFmt w:val="bullet"/>
      <w:lvlText w:val=""/>
      <w:lvlJc w:val="left"/>
      <w:pPr>
        <w:ind w:left="760" w:hanging="360"/>
      </w:pPr>
      <w:rPr>
        <w:rFonts w:ascii="Wingdings" w:eastAsia="HY울릉도B" w:hAnsi="Wingdings" w:cstheme="minorBidi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B46C92"/>
    <w:multiLevelType w:val="hybridMultilevel"/>
    <w:tmpl w:val="BC602660"/>
    <w:lvl w:ilvl="0" w:tplc="214841DA">
      <w:start w:val="5"/>
      <w:numFmt w:val="bullet"/>
      <w:lvlText w:val=""/>
      <w:lvlJc w:val="left"/>
      <w:pPr>
        <w:ind w:left="760" w:hanging="360"/>
      </w:pPr>
      <w:rPr>
        <w:rFonts w:ascii="Wingdings" w:eastAsia="HY울릉도B" w:hAnsi="Wingdings" w:cstheme="minorBidi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10A3EDA"/>
    <w:multiLevelType w:val="hybridMultilevel"/>
    <w:tmpl w:val="29748F2C"/>
    <w:lvl w:ilvl="0" w:tplc="C24A2594">
      <w:start w:val="5"/>
      <w:numFmt w:val="bullet"/>
      <w:lvlText w:val="※"/>
      <w:lvlJc w:val="left"/>
      <w:pPr>
        <w:ind w:left="760" w:hanging="360"/>
      </w:pPr>
      <w:rPr>
        <w:rFonts w:ascii="휴먼고딕" w:eastAsia="휴먼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5A4579"/>
    <w:multiLevelType w:val="hybridMultilevel"/>
    <w:tmpl w:val="C4F47B84"/>
    <w:lvl w:ilvl="0" w:tplc="060EBC28">
      <w:start w:val="1"/>
      <w:numFmt w:val="decimal"/>
      <w:lvlText w:val="%1."/>
      <w:lvlJc w:val="left"/>
      <w:pPr>
        <w:ind w:left="7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88A187E"/>
    <w:multiLevelType w:val="hybridMultilevel"/>
    <w:tmpl w:val="03FE6284"/>
    <w:lvl w:ilvl="0" w:tplc="1F705D20">
      <w:start w:val="5"/>
      <w:numFmt w:val="bullet"/>
      <w:lvlText w:val="※"/>
      <w:lvlJc w:val="left"/>
      <w:pPr>
        <w:ind w:left="760" w:hanging="360"/>
      </w:pPr>
      <w:rPr>
        <w:rFonts w:ascii="휴먼고딕" w:eastAsia="휴먼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9E934CA"/>
    <w:multiLevelType w:val="hybridMultilevel"/>
    <w:tmpl w:val="EB68869A"/>
    <w:lvl w:ilvl="0" w:tplc="37007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3ACD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B1E09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F7368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BDE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1E04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0316D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678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C7EA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7" w15:restartNumberingAfterBreak="0">
    <w:nsid w:val="5BB57AFE"/>
    <w:multiLevelType w:val="hybridMultilevel"/>
    <w:tmpl w:val="4BC2BC34"/>
    <w:lvl w:ilvl="0" w:tplc="7B981886">
      <w:start w:val="5"/>
      <w:numFmt w:val="bullet"/>
      <w:lvlText w:val="※"/>
      <w:lvlJc w:val="left"/>
      <w:pPr>
        <w:ind w:left="760" w:hanging="360"/>
      </w:pPr>
      <w:rPr>
        <w:rFonts w:ascii="휴먼고딕" w:eastAsia="휴먼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B7365DB"/>
    <w:multiLevelType w:val="hybridMultilevel"/>
    <w:tmpl w:val="BF8E257C"/>
    <w:lvl w:ilvl="0" w:tplc="985EBEF8">
      <w:start w:val="1"/>
      <w:numFmt w:val="decimal"/>
      <w:lvlText w:val="%1."/>
      <w:lvlJc w:val="left"/>
      <w:pPr>
        <w:ind w:left="7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6F314F3"/>
    <w:multiLevelType w:val="hybridMultilevel"/>
    <w:tmpl w:val="7B98FCAE"/>
    <w:lvl w:ilvl="0" w:tplc="EBC0AFB0">
      <w:start w:val="5"/>
      <w:numFmt w:val="bullet"/>
      <w:lvlText w:val="※"/>
      <w:lvlJc w:val="left"/>
      <w:pPr>
        <w:ind w:left="760" w:hanging="360"/>
      </w:pPr>
      <w:rPr>
        <w:rFonts w:ascii="휴먼고딕" w:eastAsia="휴먼고딕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9"/>
    <w:rsid w:val="00013418"/>
    <w:rsid w:val="00022F9C"/>
    <w:rsid w:val="000B252F"/>
    <w:rsid w:val="00164C29"/>
    <w:rsid w:val="00166A11"/>
    <w:rsid w:val="00180121"/>
    <w:rsid w:val="00190EE5"/>
    <w:rsid w:val="001932E7"/>
    <w:rsid w:val="0019784F"/>
    <w:rsid w:val="001A2C34"/>
    <w:rsid w:val="001B07D6"/>
    <w:rsid w:val="001B7E97"/>
    <w:rsid w:val="001E2BDE"/>
    <w:rsid w:val="002045A5"/>
    <w:rsid w:val="0021428F"/>
    <w:rsid w:val="002608C5"/>
    <w:rsid w:val="002925DB"/>
    <w:rsid w:val="0029509D"/>
    <w:rsid w:val="002C2251"/>
    <w:rsid w:val="002F105E"/>
    <w:rsid w:val="003451E2"/>
    <w:rsid w:val="00354178"/>
    <w:rsid w:val="0038588A"/>
    <w:rsid w:val="003A0445"/>
    <w:rsid w:val="003A2E4A"/>
    <w:rsid w:val="003B1683"/>
    <w:rsid w:val="003E1DB0"/>
    <w:rsid w:val="003F6E4D"/>
    <w:rsid w:val="00483F22"/>
    <w:rsid w:val="004E7305"/>
    <w:rsid w:val="005144A9"/>
    <w:rsid w:val="00516F51"/>
    <w:rsid w:val="00553009"/>
    <w:rsid w:val="006163E1"/>
    <w:rsid w:val="0062780A"/>
    <w:rsid w:val="00656C4F"/>
    <w:rsid w:val="00675B6F"/>
    <w:rsid w:val="0069333C"/>
    <w:rsid w:val="006B72B4"/>
    <w:rsid w:val="006D180A"/>
    <w:rsid w:val="00707A71"/>
    <w:rsid w:val="00747004"/>
    <w:rsid w:val="0075393B"/>
    <w:rsid w:val="007910CE"/>
    <w:rsid w:val="0079193B"/>
    <w:rsid w:val="00795229"/>
    <w:rsid w:val="007F3B07"/>
    <w:rsid w:val="00804067"/>
    <w:rsid w:val="00820541"/>
    <w:rsid w:val="00893568"/>
    <w:rsid w:val="008B5040"/>
    <w:rsid w:val="009224C0"/>
    <w:rsid w:val="00974746"/>
    <w:rsid w:val="009C2546"/>
    <w:rsid w:val="00A11D85"/>
    <w:rsid w:val="00A141E9"/>
    <w:rsid w:val="00A4143B"/>
    <w:rsid w:val="00A5724A"/>
    <w:rsid w:val="00A773C6"/>
    <w:rsid w:val="00AD06CF"/>
    <w:rsid w:val="00AE273C"/>
    <w:rsid w:val="00AE3FEC"/>
    <w:rsid w:val="00AF3DB6"/>
    <w:rsid w:val="00B24ADA"/>
    <w:rsid w:val="00B41119"/>
    <w:rsid w:val="00B428E7"/>
    <w:rsid w:val="00B536D6"/>
    <w:rsid w:val="00B82DA2"/>
    <w:rsid w:val="00B91E5E"/>
    <w:rsid w:val="00C272E9"/>
    <w:rsid w:val="00C37EE0"/>
    <w:rsid w:val="00C52579"/>
    <w:rsid w:val="00C941F6"/>
    <w:rsid w:val="00CC0F65"/>
    <w:rsid w:val="00CC161B"/>
    <w:rsid w:val="00CE3322"/>
    <w:rsid w:val="00D06C95"/>
    <w:rsid w:val="00D64EEC"/>
    <w:rsid w:val="00D66968"/>
    <w:rsid w:val="00DD3351"/>
    <w:rsid w:val="00DD6E9C"/>
    <w:rsid w:val="00DE4E1C"/>
    <w:rsid w:val="00DF2DF3"/>
    <w:rsid w:val="00E174BE"/>
    <w:rsid w:val="00E17992"/>
    <w:rsid w:val="00E4210B"/>
    <w:rsid w:val="00E43F28"/>
    <w:rsid w:val="00E77044"/>
    <w:rsid w:val="00EA4E6A"/>
    <w:rsid w:val="00EB3C2E"/>
    <w:rsid w:val="00EB7522"/>
    <w:rsid w:val="00ED41E7"/>
    <w:rsid w:val="00EE21B2"/>
    <w:rsid w:val="00EF08FD"/>
    <w:rsid w:val="00F40195"/>
    <w:rsid w:val="00F82CDA"/>
    <w:rsid w:val="00FA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24C70"/>
  <w15:docId w15:val="{E7910AEF-7443-4825-9207-22EE278F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8C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11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41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스타일1"/>
    <w:basedOn w:val="a0"/>
    <w:uiPriority w:val="1"/>
    <w:rsid w:val="00A11D85"/>
    <w:rPr>
      <w:rFonts w:eastAsia="HY울릉도B"/>
      <w:sz w:val="24"/>
    </w:rPr>
  </w:style>
  <w:style w:type="table" w:styleId="a4">
    <w:name w:val="Table Grid"/>
    <w:basedOn w:val="a1"/>
    <w:uiPriority w:val="59"/>
    <w:rsid w:val="00A1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144A9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5">
    <w:name w:val="Light List Accent 5"/>
    <w:basedOn w:val="a1"/>
    <w:uiPriority w:val="61"/>
    <w:rsid w:val="00EB752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2">
    <w:name w:val="Medium List 2 Accent 2"/>
    <w:basedOn w:val="a1"/>
    <w:uiPriority w:val="66"/>
    <w:rsid w:val="00EB75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EB75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-5">
    <w:name w:val="Medium List 2 Accent 5"/>
    <w:basedOn w:val="a1"/>
    <w:uiPriority w:val="66"/>
    <w:rsid w:val="00EB75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header"/>
    <w:basedOn w:val="a"/>
    <w:link w:val="Char0"/>
    <w:uiPriority w:val="99"/>
    <w:unhideWhenUsed/>
    <w:rsid w:val="00B536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536D6"/>
  </w:style>
  <w:style w:type="paragraph" w:styleId="a7">
    <w:name w:val="footer"/>
    <w:basedOn w:val="a"/>
    <w:link w:val="Char1"/>
    <w:uiPriority w:val="99"/>
    <w:unhideWhenUsed/>
    <w:rsid w:val="00B536D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B536D6"/>
  </w:style>
  <w:style w:type="paragraph" w:styleId="a8">
    <w:name w:val="caption"/>
    <w:basedOn w:val="a"/>
    <w:next w:val="a"/>
    <w:uiPriority w:val="35"/>
    <w:unhideWhenUsed/>
    <w:qFormat/>
    <w:rsid w:val="00AE3FEC"/>
    <w:rPr>
      <w:b/>
      <w:bCs/>
      <w:szCs w:val="20"/>
    </w:rPr>
  </w:style>
  <w:style w:type="table" w:customStyle="1" w:styleId="2">
    <w:name w:val="스타일2"/>
    <w:basedOn w:val="a1"/>
    <w:uiPriority w:val="99"/>
    <w:rsid w:val="00AD06CF"/>
    <w:pPr>
      <w:spacing w:after="0" w:line="240" w:lineRule="auto"/>
      <w:jc w:val="left"/>
    </w:pPr>
    <w:tblPr/>
  </w:style>
  <w:style w:type="character" w:styleId="a9">
    <w:name w:val="Hyperlink"/>
    <w:basedOn w:val="a0"/>
    <w:uiPriority w:val="99"/>
    <w:unhideWhenUsed/>
    <w:rsid w:val="004E7305"/>
    <w:rPr>
      <w:color w:val="0000FF" w:themeColor="hyperlink"/>
      <w:u w:val="single"/>
    </w:rPr>
  </w:style>
  <w:style w:type="paragraph" w:styleId="aa">
    <w:name w:val="No Spacing"/>
    <w:uiPriority w:val="1"/>
    <w:qFormat/>
    <w:rsid w:val="00D66968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districts_and_counties_of_Inche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List_of_districts_of_Seo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st_of_cities_and_counties_of_Gyeonggi_Provin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irang_realty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6181-123E-43F2-B766-27A58B5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허 경화</cp:lastModifiedBy>
  <cp:revision>3</cp:revision>
  <cp:lastPrinted>2018-02-28T07:00:00Z</cp:lastPrinted>
  <dcterms:created xsi:type="dcterms:W3CDTF">2021-08-12T10:59:00Z</dcterms:created>
  <dcterms:modified xsi:type="dcterms:W3CDTF">2021-08-12T11:03:00Z</dcterms:modified>
</cp:coreProperties>
</file>